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BC" w:rsidRPr="003F1382" w:rsidRDefault="00CB52BC"/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3025"/>
        <w:gridCol w:w="3177"/>
      </w:tblGrid>
      <w:tr w:rsidR="003F1382" w:rsidRPr="003F1382" w:rsidTr="0079764B">
        <w:tc>
          <w:tcPr>
            <w:tcW w:w="3369" w:type="dxa"/>
          </w:tcPr>
          <w:p w:rsidR="003F1382" w:rsidRPr="003F1382" w:rsidRDefault="003F1382" w:rsidP="003F1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3F1382">
              <w:rPr>
                <w:rFonts w:ascii="Times New Roman" w:eastAsia="Lucida Sans Unicode" w:hAnsi="Times New Roman" w:cs="Times New Roman"/>
                <w:kern w:val="1"/>
              </w:rPr>
              <w:t>РОССИЙСКАЯ ФЕДЕРАЦИЯ</w:t>
            </w:r>
          </w:p>
          <w:p w:rsidR="003F1382" w:rsidRPr="003F1382" w:rsidRDefault="003F1382" w:rsidP="003F1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3F1382">
              <w:rPr>
                <w:rFonts w:ascii="Times New Roman" w:eastAsia="Lucida Sans Unicode" w:hAnsi="Times New Roman" w:cs="Times New Roman"/>
                <w:b/>
                <w:kern w:val="1"/>
              </w:rPr>
              <w:t>АДМИНИСТРАЦИЯ</w:t>
            </w:r>
          </w:p>
          <w:p w:rsidR="003F1382" w:rsidRPr="003F1382" w:rsidRDefault="003F1382" w:rsidP="003F1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3F1382">
              <w:rPr>
                <w:rFonts w:ascii="Times New Roman" w:eastAsia="Lucida Sans Unicode" w:hAnsi="Times New Roman" w:cs="Times New Roman"/>
                <w:kern w:val="1"/>
              </w:rPr>
              <w:t>сельского поселения</w:t>
            </w:r>
          </w:p>
          <w:p w:rsidR="003F1382" w:rsidRPr="003F1382" w:rsidRDefault="003F1382" w:rsidP="003F1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3F1382">
              <w:rPr>
                <w:rFonts w:ascii="Times New Roman" w:eastAsia="Lucida Sans Unicode" w:hAnsi="Times New Roman" w:cs="Times New Roman"/>
                <w:kern w:val="1"/>
              </w:rPr>
              <w:t>МАЛОЕ ИБРЯЙКИНО</w:t>
            </w:r>
          </w:p>
          <w:p w:rsidR="003F1382" w:rsidRPr="003F1382" w:rsidRDefault="003F1382" w:rsidP="003F13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3F1382">
              <w:rPr>
                <w:rFonts w:ascii="Times New Roman" w:eastAsia="Lucida Sans Unicode" w:hAnsi="Times New Roman" w:cs="Times New Roman"/>
                <w:kern w:val="1"/>
              </w:rPr>
              <w:t xml:space="preserve">        муниципального района</w:t>
            </w:r>
          </w:p>
          <w:p w:rsidR="003F1382" w:rsidRPr="003F1382" w:rsidRDefault="003F1382" w:rsidP="003F1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proofErr w:type="spellStart"/>
            <w:r w:rsidRPr="003F1382">
              <w:rPr>
                <w:rFonts w:ascii="Times New Roman" w:eastAsia="Lucida Sans Unicode" w:hAnsi="Times New Roman" w:cs="Times New Roman"/>
                <w:kern w:val="1"/>
              </w:rPr>
              <w:t>Похвистневский</w:t>
            </w:r>
            <w:proofErr w:type="spellEnd"/>
          </w:p>
          <w:p w:rsidR="003F1382" w:rsidRPr="003F1382" w:rsidRDefault="003F1382" w:rsidP="003F1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3F1382">
              <w:rPr>
                <w:rFonts w:ascii="Times New Roman" w:eastAsia="Lucida Sans Unicode" w:hAnsi="Times New Roman" w:cs="Times New Roman"/>
                <w:kern w:val="1"/>
              </w:rPr>
              <w:t>Самарской области</w:t>
            </w:r>
          </w:p>
          <w:p w:rsidR="003F1382" w:rsidRPr="003F1382" w:rsidRDefault="003F1382" w:rsidP="003F1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3F1382">
              <w:rPr>
                <w:rFonts w:ascii="Times New Roman" w:eastAsia="Lucida Sans Unicode" w:hAnsi="Times New Roman" w:cs="Times New Roman"/>
                <w:kern w:val="1"/>
              </w:rPr>
              <w:t>ПОСТАНОВЛЕНИЕ</w:t>
            </w:r>
          </w:p>
          <w:p w:rsidR="003F1382" w:rsidRPr="003F1382" w:rsidRDefault="003F1382" w:rsidP="003F1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3F1382" w:rsidRPr="003F1382" w:rsidRDefault="00A03277" w:rsidP="003F1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u w:val="single"/>
              </w:rPr>
            </w:pPr>
            <w:r>
              <w:rPr>
                <w:rFonts w:ascii="Times New Roman" w:eastAsia="Lucida Sans Unicode" w:hAnsi="Times New Roman" w:cs="Times New Roman"/>
                <w:kern w:val="1"/>
                <w:u w:val="single"/>
              </w:rPr>
              <w:t>24.06.2019</w:t>
            </w:r>
            <w:r w:rsidR="003F1382" w:rsidRPr="003F1382">
              <w:rPr>
                <w:rFonts w:ascii="Times New Roman" w:eastAsia="Lucida Sans Unicode" w:hAnsi="Times New Roman" w:cs="Times New Roman"/>
                <w:kern w:val="1"/>
                <w:u w:val="single"/>
              </w:rPr>
              <w:t xml:space="preserve"> </w:t>
            </w:r>
            <w:r w:rsidR="003F1382" w:rsidRPr="003F1382">
              <w:rPr>
                <w:rFonts w:ascii="Times New Roman" w:eastAsia="Lucida Sans Unicode" w:hAnsi="Times New Roman" w:cs="Times New Roman"/>
                <w:kern w:val="1"/>
              </w:rPr>
              <w:t>№</w:t>
            </w:r>
            <w:r w:rsidR="008E50CA">
              <w:rPr>
                <w:rFonts w:ascii="Times New Roman" w:eastAsia="Lucida Sans Unicode" w:hAnsi="Times New Roman" w:cs="Times New Roman"/>
                <w:kern w:val="1"/>
                <w:u w:val="single"/>
              </w:rPr>
              <w:t xml:space="preserve"> 65</w:t>
            </w:r>
          </w:p>
          <w:p w:rsidR="003F1382" w:rsidRPr="003F1382" w:rsidRDefault="003F1382" w:rsidP="003F1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proofErr w:type="spellStart"/>
            <w:r w:rsidRPr="003F1382">
              <w:rPr>
                <w:rFonts w:ascii="Times New Roman" w:eastAsia="Lucida Sans Unicode" w:hAnsi="Times New Roman" w:cs="Times New Roman"/>
                <w:kern w:val="1"/>
              </w:rPr>
              <w:t>с</w:t>
            </w:r>
            <w:proofErr w:type="gramStart"/>
            <w:r w:rsidRPr="003F1382">
              <w:rPr>
                <w:rFonts w:ascii="Times New Roman" w:eastAsia="Lucida Sans Unicode" w:hAnsi="Times New Roman" w:cs="Times New Roman"/>
                <w:kern w:val="1"/>
              </w:rPr>
              <w:t>.М</w:t>
            </w:r>
            <w:proofErr w:type="gramEnd"/>
            <w:r w:rsidRPr="003F1382">
              <w:rPr>
                <w:rFonts w:ascii="Times New Roman" w:eastAsia="Lucida Sans Unicode" w:hAnsi="Times New Roman" w:cs="Times New Roman"/>
                <w:kern w:val="1"/>
              </w:rPr>
              <w:t>алое</w:t>
            </w:r>
            <w:proofErr w:type="spellEnd"/>
            <w:r w:rsidRPr="003F1382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proofErr w:type="spellStart"/>
            <w:r w:rsidRPr="003F1382">
              <w:rPr>
                <w:rFonts w:ascii="Times New Roman" w:eastAsia="Lucida Sans Unicode" w:hAnsi="Times New Roman" w:cs="Times New Roman"/>
                <w:kern w:val="1"/>
              </w:rPr>
              <w:t>Ибряйкино</w:t>
            </w:r>
            <w:proofErr w:type="spellEnd"/>
            <w:r w:rsidRPr="003F1382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</w:p>
        </w:tc>
        <w:tc>
          <w:tcPr>
            <w:tcW w:w="3025" w:type="dxa"/>
          </w:tcPr>
          <w:p w:rsidR="003F1382" w:rsidRPr="003F1382" w:rsidRDefault="003F1382" w:rsidP="003F138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3177" w:type="dxa"/>
          </w:tcPr>
          <w:p w:rsidR="003F1382" w:rsidRPr="003F1382" w:rsidRDefault="003F1382" w:rsidP="003F138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</w:tbl>
    <w:p w:rsidR="003F1382" w:rsidRDefault="003F1382" w:rsidP="003F138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3F1382" w:rsidRPr="003F1382" w:rsidRDefault="003F1382" w:rsidP="00E2314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F1382">
        <w:rPr>
          <w:rFonts w:ascii="Times New Roman" w:eastAsia="Lucida Sans Unicode" w:hAnsi="Times New Roman" w:cs="Times New Roman"/>
          <w:color w:val="000000" w:themeColor="text1"/>
          <w:kern w:val="1"/>
          <w:lang w:eastAsia="ar-SA"/>
        </w:rPr>
        <w:t>Об утверждении поряд</w:t>
      </w:r>
      <w:r w:rsidRPr="003F1382">
        <w:rPr>
          <w:rFonts w:ascii="Times New Roman" w:hAnsi="Times New Roman" w:cs="Times New Roman"/>
          <w:color w:val="000000" w:themeColor="text1"/>
        </w:rPr>
        <w:t xml:space="preserve">ка </w:t>
      </w:r>
      <w:r w:rsidRPr="003F13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предоставления</w:t>
      </w:r>
    </w:p>
    <w:p w:rsidR="00E2314B" w:rsidRDefault="00E2314B" w:rsidP="00E2314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81433A">
        <w:rPr>
          <w:rFonts w:ascii="Times New Roman" w:hAnsi="Times New Roman" w:cs="Times New Roman"/>
        </w:rPr>
        <w:t>решения о согласовании архитектурно-</w:t>
      </w:r>
    </w:p>
    <w:p w:rsidR="00E2314B" w:rsidRPr="0081433A" w:rsidRDefault="00E2314B" w:rsidP="00E2314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81433A">
        <w:rPr>
          <w:rFonts w:ascii="Times New Roman" w:hAnsi="Times New Roman" w:cs="Times New Roman"/>
        </w:rPr>
        <w:t xml:space="preserve">градостроительного облика объекта </w:t>
      </w:r>
    </w:p>
    <w:p w:rsidR="00E2314B" w:rsidRPr="0081433A" w:rsidRDefault="00E2314B" w:rsidP="00E2314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81433A">
        <w:rPr>
          <w:rFonts w:ascii="Times New Roman" w:hAnsi="Times New Roman" w:cs="Times New Roman"/>
        </w:rPr>
        <w:t xml:space="preserve">капитального строительства на территории </w:t>
      </w:r>
    </w:p>
    <w:p w:rsidR="003F1382" w:rsidRPr="003F1382" w:rsidRDefault="00E2314B" w:rsidP="00E2314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81433A">
        <w:rPr>
          <w:rFonts w:ascii="Times New Roman" w:hAnsi="Times New Roman" w:cs="Times New Roman"/>
        </w:rPr>
        <w:t xml:space="preserve">сельского поселения Малое </w:t>
      </w:r>
      <w:proofErr w:type="spellStart"/>
      <w:r w:rsidRPr="0081433A">
        <w:rPr>
          <w:rFonts w:ascii="Times New Roman" w:hAnsi="Times New Roman" w:cs="Times New Roman"/>
        </w:rPr>
        <w:t>Ибряйкино</w:t>
      </w:r>
      <w:proofErr w:type="spellEnd"/>
    </w:p>
    <w:p w:rsidR="003F1382" w:rsidRPr="003F1382" w:rsidRDefault="003F1382" w:rsidP="00E2314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:rsidR="003F1382" w:rsidRPr="003F1382" w:rsidRDefault="003F1382" w:rsidP="00E2314B">
      <w:pPr>
        <w:widowControl w:val="0"/>
        <w:shd w:val="clear" w:color="auto" w:fill="FFFFFF"/>
        <w:suppressAutoHyphens/>
        <w:spacing w:after="0" w:line="240" w:lineRule="auto"/>
        <w:ind w:right="-6"/>
        <w:jc w:val="both"/>
        <w:rPr>
          <w:rFonts w:ascii="Times New Roman" w:eastAsia="Lucida Sans Unicode" w:hAnsi="Times New Roman" w:cs="Times New Roman"/>
          <w:b/>
          <w:bCs/>
          <w:spacing w:val="2"/>
          <w:kern w:val="1"/>
        </w:rPr>
      </w:pPr>
    </w:p>
    <w:p w:rsidR="003F1382" w:rsidRPr="003F1382" w:rsidRDefault="003F1382" w:rsidP="003F1382">
      <w:pPr>
        <w:spacing w:after="0" w:line="255" w:lineRule="atLeast"/>
        <w:jc w:val="both"/>
        <w:rPr>
          <w:rFonts w:ascii="Times New Roman" w:eastAsia="Lucida Sans Unicode" w:hAnsi="Times New Roman" w:cs="Times New Roman"/>
          <w:color w:val="000000" w:themeColor="text1"/>
          <w:spacing w:val="2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 xml:space="preserve">      </w:t>
      </w:r>
      <w:r w:rsidRPr="003F1382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В </w:t>
      </w:r>
      <w:r w:rsidRPr="003F1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целях реализации </w:t>
      </w:r>
      <w:hyperlink r:id="rId8" w:anchor="block_3200" w:history="1">
        <w:r w:rsidRPr="003F13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статьи 3.2</w:t>
        </w:r>
      </w:hyperlink>
      <w:r w:rsidRPr="003F1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Закона Самарской области "О градостроительной деятельности на территории Самарской области"</w:t>
      </w:r>
      <w:r w:rsidRPr="003F1382">
        <w:rPr>
          <w:rFonts w:ascii="Times New Roman" w:eastAsia="Lucida Sans Unicode" w:hAnsi="Times New Roman" w:cs="Times New Roman"/>
          <w:color w:val="000000" w:themeColor="text1"/>
          <w:spacing w:val="2"/>
          <w:kern w:val="1"/>
          <w:sz w:val="28"/>
          <w:szCs w:val="28"/>
        </w:rPr>
        <w:t xml:space="preserve">,  </w:t>
      </w:r>
      <w:r w:rsidRPr="003F1382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руководствуясь Уставом  сельского поселения Малое </w:t>
      </w:r>
      <w:proofErr w:type="spellStart"/>
      <w:r w:rsidRPr="003F1382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Ибряйкино</w:t>
      </w:r>
      <w:proofErr w:type="spellEnd"/>
      <w:r w:rsidRPr="003F1382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, Администрация сельского </w:t>
      </w:r>
      <w:r w:rsidRPr="003F138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поселения Малое </w:t>
      </w:r>
      <w:proofErr w:type="spellStart"/>
      <w:r w:rsidRPr="003F138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Ибряйкино</w:t>
      </w:r>
      <w:proofErr w:type="spellEnd"/>
      <w:r w:rsidRPr="003F138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3F138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Похвистневский</w:t>
      </w:r>
      <w:proofErr w:type="spellEnd"/>
      <w:r w:rsidRPr="003F138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Самарской области</w:t>
      </w:r>
    </w:p>
    <w:p w:rsidR="003F1382" w:rsidRPr="003F1382" w:rsidRDefault="003F1382" w:rsidP="003F138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3F1382" w:rsidRPr="003F1382" w:rsidRDefault="003F1382" w:rsidP="003F13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proofErr w:type="gramStart"/>
      <w:r w:rsidRPr="003F1382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П</w:t>
      </w:r>
      <w:proofErr w:type="gramEnd"/>
      <w:r w:rsidRPr="003F1382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О С Т А Н О В Л Я Е Т:</w:t>
      </w:r>
    </w:p>
    <w:p w:rsidR="003F1382" w:rsidRPr="003F1382" w:rsidRDefault="003F1382" w:rsidP="003F1382">
      <w:pPr>
        <w:widowControl w:val="0"/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Lucida Sans Unicode" w:hAnsi="Times New Roman" w:cs="Times New Roman"/>
          <w:color w:val="000000" w:themeColor="text1"/>
          <w:spacing w:val="17"/>
          <w:kern w:val="1"/>
          <w:sz w:val="28"/>
          <w:szCs w:val="28"/>
          <w:lang w:eastAsia="ru-RU"/>
        </w:rPr>
      </w:pPr>
    </w:p>
    <w:p w:rsidR="003F1382" w:rsidRPr="00E2314B" w:rsidRDefault="003F1382" w:rsidP="009E10FB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382">
        <w:rPr>
          <w:rFonts w:ascii="Times New Roman" w:eastAsia="Lucida Sans Unicode" w:hAnsi="Times New Roman" w:cs="Times New Roman"/>
          <w:color w:val="000000" w:themeColor="text1"/>
          <w:spacing w:val="2"/>
          <w:kern w:val="1"/>
          <w:sz w:val="28"/>
          <w:szCs w:val="28"/>
        </w:rPr>
        <w:t xml:space="preserve">      1.</w:t>
      </w:r>
      <w:r w:rsidRPr="003F1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Утвердить прилагаемый </w:t>
      </w:r>
      <w:hyperlink r:id="rId9" w:anchor="block_1000" w:history="1">
        <w:r w:rsidRPr="003F13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порядок</w:t>
        </w:r>
      </w:hyperlink>
      <w:r w:rsidRPr="003F1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предоставления </w:t>
      </w:r>
      <w:r w:rsidR="00E2314B" w:rsidRPr="00E2314B">
        <w:rPr>
          <w:rFonts w:ascii="Times New Roman" w:hAnsi="Times New Roman" w:cs="Times New Roman"/>
          <w:sz w:val="28"/>
          <w:szCs w:val="28"/>
        </w:rPr>
        <w:t xml:space="preserve">решения о согласовании архитектурно-градостроительного облика объекта капитального строительства на территории сельского поселения Малое </w:t>
      </w:r>
      <w:proofErr w:type="spellStart"/>
      <w:r w:rsidR="00E2314B" w:rsidRPr="00E2314B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E2314B">
        <w:rPr>
          <w:rFonts w:ascii="Times New Roman" w:hAnsi="Times New Roman" w:cs="Times New Roman"/>
          <w:sz w:val="28"/>
          <w:szCs w:val="28"/>
        </w:rPr>
        <w:t>.</w:t>
      </w:r>
    </w:p>
    <w:p w:rsidR="003F1382" w:rsidRPr="003F1382" w:rsidRDefault="003F1382" w:rsidP="009E10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3F1382">
        <w:rPr>
          <w:rFonts w:ascii="Times New Roman" w:eastAsia="Calibri" w:hAnsi="Times New Roman" w:cs="Times New Roman"/>
          <w:color w:val="000000" w:themeColor="text1"/>
          <w:spacing w:val="2"/>
          <w:kern w:val="1"/>
          <w:sz w:val="28"/>
          <w:szCs w:val="28"/>
          <w:lang w:eastAsia="ar-SA"/>
        </w:rPr>
        <w:t xml:space="preserve">     2. Опубликовать настоящее Постановление в газете «Вестник сельского поселения Малое </w:t>
      </w:r>
      <w:proofErr w:type="spellStart"/>
      <w:r w:rsidRPr="003F1382">
        <w:rPr>
          <w:rFonts w:ascii="Times New Roman" w:eastAsia="Calibri" w:hAnsi="Times New Roman" w:cs="Times New Roman"/>
          <w:color w:val="000000" w:themeColor="text1"/>
          <w:spacing w:val="2"/>
          <w:kern w:val="1"/>
          <w:sz w:val="28"/>
          <w:szCs w:val="28"/>
          <w:lang w:eastAsia="ar-SA"/>
        </w:rPr>
        <w:t>Ибряйкино</w:t>
      </w:r>
      <w:proofErr w:type="spellEnd"/>
      <w:r w:rsidRPr="003F1382">
        <w:rPr>
          <w:rFonts w:ascii="Times New Roman" w:eastAsia="Calibri" w:hAnsi="Times New Roman" w:cs="Times New Roman"/>
          <w:color w:val="000000" w:themeColor="text1"/>
          <w:spacing w:val="2"/>
          <w:kern w:val="1"/>
          <w:sz w:val="28"/>
          <w:szCs w:val="28"/>
          <w:lang w:eastAsia="ar-SA"/>
        </w:rPr>
        <w:t xml:space="preserve">» и разместить </w:t>
      </w:r>
      <w:r w:rsidRPr="003F1382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на официальном сайте Администрации сельского поселения Малое </w:t>
      </w:r>
      <w:proofErr w:type="spellStart"/>
      <w:r w:rsidRPr="003F1382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ar-SA"/>
        </w:rPr>
        <w:t>Ибряйкино</w:t>
      </w:r>
      <w:proofErr w:type="spellEnd"/>
      <w:r w:rsidRPr="003F1382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ar-SA"/>
        </w:rPr>
        <w:t>.</w:t>
      </w:r>
    </w:p>
    <w:p w:rsidR="003F1382" w:rsidRPr="003F1382" w:rsidRDefault="003F1382" w:rsidP="009E10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3F1382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    3. Настоящее Постановление вступает в силу со дня его официального опубликования. </w:t>
      </w:r>
    </w:p>
    <w:p w:rsidR="003F1382" w:rsidRPr="003F1382" w:rsidRDefault="003F1382" w:rsidP="009E10F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3F1382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   4. </w:t>
      </w:r>
      <w:proofErr w:type="gramStart"/>
      <w:r w:rsidRPr="003F1382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ar-SA"/>
        </w:rPr>
        <w:t>Контроль за</w:t>
      </w:r>
      <w:proofErr w:type="gramEnd"/>
      <w:r w:rsidRPr="003F1382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выполнением настоящего Постановления  возложить </w:t>
      </w:r>
      <w:r w:rsidR="009E10FB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ar-SA"/>
        </w:rPr>
        <w:t>на Главу поселения Юсупову Е.В.</w:t>
      </w:r>
    </w:p>
    <w:p w:rsidR="003F1382" w:rsidRPr="003F1382" w:rsidRDefault="003F1382" w:rsidP="003F138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ar-SA"/>
        </w:rPr>
      </w:pPr>
    </w:p>
    <w:p w:rsidR="003F1382" w:rsidRPr="003F1382" w:rsidRDefault="003F1382" w:rsidP="003F138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ar-SA"/>
        </w:rPr>
      </w:pPr>
    </w:p>
    <w:p w:rsidR="003F1382" w:rsidRPr="003F1382" w:rsidRDefault="003F1382" w:rsidP="003F138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pacing w:val="2"/>
          <w:kern w:val="1"/>
          <w:sz w:val="28"/>
          <w:szCs w:val="28"/>
        </w:rPr>
      </w:pPr>
    </w:p>
    <w:p w:rsidR="003F1382" w:rsidRPr="003F1382" w:rsidRDefault="003F1382" w:rsidP="003F1382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pacing w:val="3"/>
          <w:kern w:val="1"/>
          <w:sz w:val="28"/>
          <w:szCs w:val="28"/>
          <w:lang w:eastAsia="ar-SA"/>
        </w:rPr>
      </w:pPr>
      <w:proofErr w:type="spellStart"/>
      <w:r w:rsidRPr="003F1382">
        <w:rPr>
          <w:rFonts w:ascii="Times New Roman" w:eastAsia="Calibri" w:hAnsi="Times New Roman" w:cs="Times New Roman"/>
          <w:color w:val="000000" w:themeColor="text1"/>
          <w:spacing w:val="3"/>
          <w:kern w:val="1"/>
          <w:sz w:val="28"/>
          <w:szCs w:val="28"/>
          <w:lang w:eastAsia="ar-SA"/>
        </w:rPr>
        <w:t>И.о</w:t>
      </w:r>
      <w:proofErr w:type="gramStart"/>
      <w:r w:rsidRPr="003F1382">
        <w:rPr>
          <w:rFonts w:ascii="Times New Roman" w:eastAsia="Calibri" w:hAnsi="Times New Roman" w:cs="Times New Roman"/>
          <w:color w:val="000000" w:themeColor="text1"/>
          <w:spacing w:val="3"/>
          <w:kern w:val="1"/>
          <w:sz w:val="28"/>
          <w:szCs w:val="28"/>
          <w:lang w:eastAsia="ar-SA"/>
        </w:rPr>
        <w:t>.Г</w:t>
      </w:r>
      <w:proofErr w:type="gramEnd"/>
      <w:r w:rsidRPr="003F1382">
        <w:rPr>
          <w:rFonts w:ascii="Times New Roman" w:eastAsia="Calibri" w:hAnsi="Times New Roman" w:cs="Times New Roman"/>
          <w:color w:val="000000" w:themeColor="text1"/>
          <w:spacing w:val="3"/>
          <w:kern w:val="1"/>
          <w:sz w:val="28"/>
          <w:szCs w:val="28"/>
          <w:lang w:eastAsia="ar-SA"/>
        </w:rPr>
        <w:t>лавы</w:t>
      </w:r>
      <w:proofErr w:type="spellEnd"/>
      <w:r w:rsidRPr="003F1382">
        <w:rPr>
          <w:rFonts w:ascii="Times New Roman" w:eastAsia="Calibri" w:hAnsi="Times New Roman" w:cs="Times New Roman"/>
          <w:color w:val="000000" w:themeColor="text1"/>
          <w:spacing w:val="3"/>
          <w:kern w:val="1"/>
          <w:sz w:val="28"/>
          <w:szCs w:val="28"/>
          <w:lang w:eastAsia="ar-SA"/>
        </w:rPr>
        <w:t xml:space="preserve"> поселения                          </w:t>
      </w:r>
      <w:proofErr w:type="spellStart"/>
      <w:r w:rsidRPr="003F1382">
        <w:rPr>
          <w:rFonts w:ascii="Times New Roman" w:eastAsia="Calibri" w:hAnsi="Times New Roman" w:cs="Times New Roman"/>
          <w:color w:val="000000" w:themeColor="text1"/>
          <w:spacing w:val="3"/>
          <w:kern w:val="1"/>
          <w:sz w:val="28"/>
          <w:szCs w:val="28"/>
          <w:lang w:eastAsia="ar-SA"/>
        </w:rPr>
        <w:t>И.Н.Ульдярова</w:t>
      </w:r>
      <w:proofErr w:type="spellEnd"/>
    </w:p>
    <w:p w:rsidR="003F1382" w:rsidRPr="003F1382" w:rsidRDefault="003F1382" w:rsidP="003F1382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</w:pPr>
    </w:p>
    <w:p w:rsidR="003F1382" w:rsidRPr="003F1382" w:rsidRDefault="003F1382" w:rsidP="003F1382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</w:pPr>
    </w:p>
    <w:p w:rsidR="003F1382" w:rsidRPr="003F1382" w:rsidRDefault="003F1382" w:rsidP="003F1382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</w:pPr>
    </w:p>
    <w:p w:rsidR="003F1382" w:rsidRDefault="003F1382"/>
    <w:p w:rsidR="00E2314B" w:rsidRDefault="00E2314B"/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3F1382" w:rsidRPr="00A27714" w:rsidTr="0079764B">
        <w:tc>
          <w:tcPr>
            <w:tcW w:w="4927" w:type="dxa"/>
            <w:hideMark/>
          </w:tcPr>
          <w:p w:rsidR="003F1382" w:rsidRPr="00A27714" w:rsidRDefault="003F1382" w:rsidP="00B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lastRenderedPageBreak/>
              <w:t>УТВЕРЖДЕН</w:t>
            </w:r>
          </w:p>
        </w:tc>
      </w:tr>
      <w:tr w:rsidR="003F1382" w:rsidRPr="00A27714" w:rsidTr="0079764B">
        <w:tc>
          <w:tcPr>
            <w:tcW w:w="4927" w:type="dxa"/>
            <w:hideMark/>
          </w:tcPr>
          <w:p w:rsidR="003F1382" w:rsidRPr="00A27714" w:rsidRDefault="003F1382" w:rsidP="00B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>постановлением Администрации</w:t>
            </w:r>
          </w:p>
        </w:tc>
      </w:tr>
      <w:tr w:rsidR="003F1382" w:rsidRPr="00A27714" w:rsidTr="0079764B">
        <w:tc>
          <w:tcPr>
            <w:tcW w:w="4927" w:type="dxa"/>
          </w:tcPr>
          <w:p w:rsidR="003F1382" w:rsidRPr="00A27714" w:rsidRDefault="003F1382" w:rsidP="00B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 xml:space="preserve">сельского поселения Малое </w:t>
            </w:r>
            <w:proofErr w:type="spellStart"/>
            <w:r w:rsidRPr="00A27714">
              <w:rPr>
                <w:rFonts w:ascii="Times New Roman" w:eastAsia="Times New Roman" w:hAnsi="Times New Roman" w:cs="Times New Roman"/>
              </w:rPr>
              <w:t>Ибряйкино</w:t>
            </w:r>
            <w:proofErr w:type="spellEnd"/>
          </w:p>
        </w:tc>
      </w:tr>
      <w:tr w:rsidR="003F1382" w:rsidRPr="00A27714" w:rsidTr="0079764B">
        <w:tc>
          <w:tcPr>
            <w:tcW w:w="4927" w:type="dxa"/>
            <w:hideMark/>
          </w:tcPr>
          <w:p w:rsidR="003F1382" w:rsidRPr="00382D9E" w:rsidRDefault="003F1382" w:rsidP="00BB6F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382D9E">
              <w:rPr>
                <w:rFonts w:ascii="Times New Roman" w:eastAsia="Times New Roman" w:hAnsi="Times New Roman" w:cs="Times New Roman"/>
              </w:rPr>
              <w:t>от «</w:t>
            </w:r>
            <w:r>
              <w:rPr>
                <w:rFonts w:ascii="Times New Roman" w:eastAsia="Times New Roman" w:hAnsi="Times New Roman" w:cs="Times New Roman"/>
              </w:rPr>
              <w:t>24</w:t>
            </w:r>
            <w:r w:rsidRPr="00382D9E">
              <w:rPr>
                <w:rFonts w:ascii="Times New Roman" w:eastAsia="Times New Roman" w:hAnsi="Times New Roman" w:cs="Times New Roman"/>
              </w:rPr>
              <w:t>»  июн</w:t>
            </w:r>
            <w:r>
              <w:rPr>
                <w:rFonts w:ascii="Times New Roman" w:eastAsia="Times New Roman" w:hAnsi="Times New Roman" w:cs="Times New Roman"/>
              </w:rPr>
              <w:t>я 2019</w:t>
            </w:r>
            <w:r w:rsidRPr="00382D9E">
              <w:rPr>
                <w:rFonts w:ascii="Times New Roman" w:eastAsia="Times New Roman" w:hAnsi="Times New Roman" w:cs="Times New Roman"/>
              </w:rPr>
              <w:t xml:space="preserve"> г. №  </w:t>
            </w:r>
            <w:r w:rsidR="00E2314B">
              <w:rPr>
                <w:rFonts w:ascii="Times New Roman" w:eastAsia="Times New Roman" w:hAnsi="Times New Roman" w:cs="Times New Roman"/>
              </w:rPr>
              <w:t>65</w:t>
            </w:r>
          </w:p>
        </w:tc>
      </w:tr>
    </w:tbl>
    <w:p w:rsidR="003F1382" w:rsidRPr="003F1382" w:rsidRDefault="003F1382" w:rsidP="003F1382">
      <w:pPr>
        <w:spacing w:after="0" w:line="25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13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</w:p>
    <w:p w:rsidR="003F1382" w:rsidRDefault="003F1382" w:rsidP="00E2314B">
      <w:pPr>
        <w:spacing w:after="0" w:line="25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F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</w:t>
      </w:r>
      <w:r w:rsidRPr="00BB6F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 xml:space="preserve">предоставления </w:t>
      </w:r>
      <w:r w:rsidR="00E2314B" w:rsidRPr="00E2314B">
        <w:rPr>
          <w:rFonts w:ascii="Times New Roman" w:hAnsi="Times New Roman" w:cs="Times New Roman"/>
          <w:b/>
          <w:sz w:val="28"/>
          <w:szCs w:val="28"/>
        </w:rPr>
        <w:t xml:space="preserve">решения о согласовании архитектурно-градостроительного облика объекта капитального строительства на территории сельского поселения Малое </w:t>
      </w:r>
      <w:proofErr w:type="spellStart"/>
      <w:r w:rsidR="00E2314B" w:rsidRPr="00E2314B">
        <w:rPr>
          <w:rFonts w:ascii="Times New Roman" w:hAnsi="Times New Roman" w:cs="Times New Roman"/>
          <w:b/>
          <w:sz w:val="28"/>
          <w:szCs w:val="28"/>
        </w:rPr>
        <w:t>Ибряйкино</w:t>
      </w:r>
      <w:proofErr w:type="spellEnd"/>
    </w:p>
    <w:p w:rsidR="00E2314B" w:rsidRPr="00E2314B" w:rsidRDefault="00E2314B" w:rsidP="00E2314B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F6B" w:rsidRDefault="003F1382" w:rsidP="003F1382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Процедура предоставления </w:t>
      </w:r>
      <w:r w:rsidR="00E2314B" w:rsidRPr="00E2314B">
        <w:rPr>
          <w:rFonts w:ascii="Times New Roman" w:hAnsi="Times New Roman" w:cs="Times New Roman"/>
          <w:sz w:val="28"/>
          <w:szCs w:val="28"/>
        </w:rPr>
        <w:t>решения о согласовании архитектурно-градостроительного облика объекта капитального строительства</w:t>
      </w:r>
      <w:r w:rsidR="00E2314B" w:rsidRPr="0081433A">
        <w:rPr>
          <w:rFonts w:ascii="Times New Roman" w:hAnsi="Times New Roman" w:cs="Times New Roman"/>
        </w:rPr>
        <w:t xml:space="preserve"> </w:t>
      </w:r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на территории </w:t>
      </w:r>
      <w:r w:rsidR="00BB6FCF"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Малое </w:t>
      </w:r>
      <w:proofErr w:type="spellStart"/>
      <w:r w:rsidR="00BB6FCF"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Ибряйкино</w:t>
      </w:r>
      <w:proofErr w:type="spellEnd"/>
      <w:r w:rsidR="00BB6FCF"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spellStart"/>
      <w:r w:rsidR="00BB6FCF"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Похвистневский</w:t>
      </w:r>
      <w:proofErr w:type="spellEnd"/>
      <w:r w:rsidR="00BB6FCF"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Самарской области уполномоченным органом местного самоуправления (далее - уполномоченный орган) при условии определения правилами благоустройства, утвержденными муниципальным правовым актом представительного органа соответствующего муниципального образования, </w:t>
      </w:r>
      <w:r w:rsidR="00257F6B">
        <w:rPr>
          <w:rFonts w:ascii="Times New Roman" w:hAnsi="Times New Roman" w:cs="Times New Roman"/>
          <w:sz w:val="28"/>
          <w:szCs w:val="28"/>
        </w:rPr>
        <w:t>Т</w:t>
      </w:r>
      <w:r w:rsidR="00E2314B">
        <w:rPr>
          <w:rFonts w:ascii="Times New Roman" w:hAnsi="Times New Roman" w:cs="Times New Roman"/>
          <w:sz w:val="28"/>
          <w:szCs w:val="28"/>
        </w:rPr>
        <w:t>ребовани</w:t>
      </w:r>
      <w:r w:rsidR="00257F6B">
        <w:rPr>
          <w:rFonts w:ascii="Times New Roman" w:hAnsi="Times New Roman" w:cs="Times New Roman"/>
          <w:sz w:val="28"/>
          <w:szCs w:val="28"/>
        </w:rPr>
        <w:t>я</w:t>
      </w:r>
      <w:r w:rsidR="00E2314B">
        <w:rPr>
          <w:rFonts w:ascii="Times New Roman" w:hAnsi="Times New Roman" w:cs="Times New Roman"/>
          <w:sz w:val="28"/>
          <w:szCs w:val="28"/>
        </w:rPr>
        <w:t xml:space="preserve"> </w:t>
      </w:r>
      <w:r w:rsidR="00E2314B" w:rsidRPr="00E2314B">
        <w:rPr>
          <w:rFonts w:ascii="Times New Roman" w:hAnsi="Times New Roman" w:cs="Times New Roman"/>
          <w:sz w:val="28"/>
          <w:szCs w:val="28"/>
        </w:rPr>
        <w:t xml:space="preserve"> к внешнему виду фасадов зданий и сооружений</w:t>
      </w:r>
      <w:r w:rsidR="00E2314B"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7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 быть определены применительно к отдельным категориям зданий и</w:t>
      </w:r>
      <w:proofErr w:type="gramEnd"/>
      <w:r w:rsidR="00257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сооружений и (или) частям территории муниципального образования.</w:t>
      </w:r>
    </w:p>
    <w:p w:rsidR="00257F6B" w:rsidRDefault="00257F6B" w:rsidP="003F1382">
      <w:pPr>
        <w:spacing w:after="0" w:line="255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Процедура предоставления </w:t>
      </w:r>
      <w:r w:rsidRPr="00E2314B">
        <w:rPr>
          <w:rFonts w:ascii="Times New Roman" w:hAnsi="Times New Roman" w:cs="Times New Roman"/>
          <w:sz w:val="28"/>
          <w:szCs w:val="28"/>
        </w:rPr>
        <w:t>решения о согласовании архитектурно-градостроительного облика объекта капитального строительства</w:t>
      </w:r>
      <w:r w:rsidRPr="0081433A">
        <w:rPr>
          <w:rFonts w:ascii="Times New Roman" w:hAnsi="Times New Roman" w:cs="Times New Roman"/>
        </w:rPr>
        <w:t xml:space="preserve"> </w:t>
      </w:r>
      <w:r w:rsidRPr="00257F6B">
        <w:rPr>
          <w:rFonts w:ascii="Times New Roman" w:hAnsi="Times New Roman" w:cs="Times New Roman"/>
          <w:sz w:val="28"/>
          <w:szCs w:val="28"/>
        </w:rPr>
        <w:t>не применяется в случае отсутствия в правилах благоустройс</w:t>
      </w:r>
      <w:r>
        <w:rPr>
          <w:rFonts w:ascii="Times New Roman" w:hAnsi="Times New Roman" w:cs="Times New Roman"/>
          <w:sz w:val="28"/>
          <w:szCs w:val="28"/>
        </w:rPr>
        <w:t>тва, утвержденных муниципальным правовым</w:t>
      </w:r>
      <w:r w:rsidRPr="00257F6B">
        <w:rPr>
          <w:rFonts w:ascii="Times New Roman" w:hAnsi="Times New Roman" w:cs="Times New Roman"/>
          <w:sz w:val="28"/>
          <w:szCs w:val="28"/>
        </w:rPr>
        <w:t xml:space="preserve"> актом </w:t>
      </w:r>
      <w:r>
        <w:rPr>
          <w:rFonts w:ascii="Times New Roman" w:hAnsi="Times New Roman" w:cs="Times New Roman"/>
          <w:sz w:val="28"/>
          <w:szCs w:val="28"/>
        </w:rPr>
        <w:t>представительного органа соответствующего муниципального образования, требований к в</w:t>
      </w:r>
      <w:r w:rsidR="00264CCB">
        <w:rPr>
          <w:rFonts w:ascii="Times New Roman" w:hAnsi="Times New Roman" w:cs="Times New Roman"/>
          <w:sz w:val="28"/>
          <w:szCs w:val="28"/>
        </w:rPr>
        <w:t>нешнему виду фасадов зданий и с</w:t>
      </w:r>
      <w:r>
        <w:rPr>
          <w:rFonts w:ascii="Times New Roman" w:hAnsi="Times New Roman" w:cs="Times New Roman"/>
          <w:sz w:val="28"/>
          <w:szCs w:val="28"/>
        </w:rPr>
        <w:t xml:space="preserve">ооружений или в случае, если </w:t>
      </w:r>
      <w:r w:rsidR="00264CCB">
        <w:rPr>
          <w:rFonts w:ascii="Times New Roman" w:hAnsi="Times New Roman" w:cs="Times New Roman"/>
          <w:sz w:val="28"/>
          <w:szCs w:val="28"/>
        </w:rPr>
        <w:t>данные требования в соответствии с правилами благоустройства соответствующего муниципального образования не должны применяться к планируемому к строительству (реконструкции) или капитальному ремонту</w:t>
      </w:r>
      <w:proofErr w:type="gramEnd"/>
      <w:r w:rsidR="00264CCB">
        <w:rPr>
          <w:rFonts w:ascii="Times New Roman" w:hAnsi="Times New Roman" w:cs="Times New Roman"/>
          <w:sz w:val="28"/>
          <w:szCs w:val="28"/>
        </w:rPr>
        <w:t xml:space="preserve"> (при ремонте фасада) объекту.</w:t>
      </w:r>
    </w:p>
    <w:p w:rsidR="00257F6B" w:rsidRDefault="00264CCB" w:rsidP="003F1382">
      <w:pPr>
        <w:spacing w:after="0" w:line="255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Процедура  </w:t>
      </w:r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предоставления </w:t>
      </w:r>
      <w:r w:rsidRPr="00E2314B">
        <w:rPr>
          <w:rFonts w:ascii="Times New Roman" w:hAnsi="Times New Roman" w:cs="Times New Roman"/>
          <w:sz w:val="28"/>
          <w:szCs w:val="28"/>
        </w:rPr>
        <w:t>решения о согласовании архитектурно-градостроительного облика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264CCB" w:rsidRDefault="00264CCB" w:rsidP="003F1382">
      <w:pPr>
        <w:spacing w:after="0" w:line="255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 проведения экспертизы проект</w:t>
      </w:r>
      <w:r w:rsidR="005A1BED">
        <w:rPr>
          <w:rFonts w:ascii="Times New Roman" w:hAnsi="Times New Roman" w:cs="Times New Roman"/>
          <w:sz w:val="28"/>
          <w:szCs w:val="28"/>
        </w:rPr>
        <w:t>ной документации в случае, если проведение такой экспертизы в отношении планируемого к строительству (реконструкции) объекта капитального строительства является обязательным в соответствии с законодательством о градостроительной деятельности;</w:t>
      </w:r>
    </w:p>
    <w:p w:rsidR="005A1BED" w:rsidRDefault="005A1BED" w:rsidP="003F1382">
      <w:pPr>
        <w:spacing w:after="0" w:line="255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 подачи заявления о выдаче разрешения на строительство планируемого к строительству (реконструкции) объекта капитального строительства в случае, если проведение экспертизы проектной документации в отношении такого объекта капитального строительства не является обязательным в соответствии с законодательством о градостроительной деятельности;</w:t>
      </w:r>
    </w:p>
    <w:p w:rsidR="005A1BED" w:rsidRDefault="005A1BED" w:rsidP="003F1382">
      <w:pPr>
        <w:spacing w:after="0" w:line="255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до начала проведения капитального ремонта объекта (при выполнении работ по ремонту фасада).</w:t>
      </w:r>
    </w:p>
    <w:p w:rsidR="005A1BED" w:rsidRDefault="005A1BED" w:rsidP="003F1382">
      <w:pPr>
        <w:spacing w:after="0" w:line="255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Физическое и юридическое лицо, являющееся собственником объекта капитального строительства и заинтересованное лицо в получении решения о согласовании </w:t>
      </w:r>
      <w:r w:rsidRPr="00E2314B">
        <w:rPr>
          <w:rFonts w:ascii="Times New Roman" w:hAnsi="Times New Roman" w:cs="Times New Roman"/>
          <w:sz w:val="28"/>
          <w:szCs w:val="28"/>
        </w:rPr>
        <w:t>архитектурно-градостроительного облика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заявитель), самостоятельно или через уполномоченного им представителя подаёт в уполномоченный орган заявление по форме, предусмотренной Приложением к настоящему Порядку, а также следующие документы:</w:t>
      </w:r>
    </w:p>
    <w:p w:rsidR="004A35C5" w:rsidRDefault="004A35C5" w:rsidP="003F1382">
      <w:pPr>
        <w:spacing w:after="0" w:line="255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материалы описания</w:t>
      </w:r>
      <w:r w:rsidRPr="00E2314B">
        <w:rPr>
          <w:rFonts w:ascii="Times New Roman" w:hAnsi="Times New Roman" w:cs="Times New Roman"/>
          <w:sz w:val="28"/>
          <w:szCs w:val="28"/>
        </w:rPr>
        <w:t xml:space="preserve"> архитектурно-градостроительного облика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 таким материалам, предусмотренными пунктом 5 настоящего Порядка в 2 экземплярах;</w:t>
      </w:r>
    </w:p>
    <w:p w:rsidR="004A35C5" w:rsidRDefault="004A35C5" w:rsidP="003F1382">
      <w:pPr>
        <w:spacing w:after="0" w:line="255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копию документа, удостоверяющего личность заявителя </w:t>
      </w:r>
      <w:r w:rsidR="000D0858">
        <w:rPr>
          <w:rFonts w:ascii="Times New Roman" w:hAnsi="Times New Roman" w:cs="Times New Roman"/>
          <w:sz w:val="28"/>
          <w:szCs w:val="28"/>
        </w:rPr>
        <w:t>(заявителей)</w:t>
      </w:r>
      <w:r>
        <w:rPr>
          <w:rFonts w:ascii="Times New Roman" w:hAnsi="Times New Roman" w:cs="Times New Roman"/>
          <w:sz w:val="28"/>
          <w:szCs w:val="28"/>
        </w:rPr>
        <w:t>, являющегося физическим лицом, либо личность представителя физического или юридического лица</w:t>
      </w:r>
      <w:r w:rsidR="000D0858">
        <w:rPr>
          <w:rFonts w:ascii="Times New Roman" w:hAnsi="Times New Roman" w:cs="Times New Roman"/>
          <w:sz w:val="28"/>
          <w:szCs w:val="28"/>
        </w:rPr>
        <w:t>;</w:t>
      </w:r>
    </w:p>
    <w:p w:rsidR="000D0858" w:rsidRPr="000D0858" w:rsidRDefault="000D0858" w:rsidP="000D0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0858">
        <w:rPr>
          <w:rFonts w:ascii="Times New Roman" w:hAnsi="Times New Roman" w:cs="Times New Roman"/>
          <w:sz w:val="28"/>
          <w:szCs w:val="28"/>
        </w:rPr>
        <w:t xml:space="preserve">. </w:t>
      </w:r>
      <w:r w:rsidRPr="000D0858">
        <w:rPr>
          <w:rFonts w:ascii="Times New Roman" w:hAnsi="Times New Roman" w:cs="Times New Roman"/>
          <w:sz w:val="28"/>
          <w:szCs w:val="28"/>
        </w:rPr>
        <w:t>Материалы описания архитектурно-градостроительного облика объекта капитального строительства оформляются в виде буклета (альбома) и должны иметь следующий состав и содержание:</w:t>
      </w:r>
    </w:p>
    <w:p w:rsidR="000D0858" w:rsidRPr="000D0858" w:rsidRDefault="000D0858" w:rsidP="000D0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58">
        <w:rPr>
          <w:rFonts w:ascii="Times New Roman" w:hAnsi="Times New Roman" w:cs="Times New Roman"/>
          <w:sz w:val="28"/>
          <w:szCs w:val="28"/>
        </w:rPr>
        <w:t>а) схема ситуационного плана (в масштабе 1:2000);</w:t>
      </w:r>
    </w:p>
    <w:p w:rsidR="000D0858" w:rsidRPr="000D0858" w:rsidRDefault="000D0858" w:rsidP="000D0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58">
        <w:rPr>
          <w:rFonts w:ascii="Times New Roman" w:hAnsi="Times New Roman" w:cs="Times New Roman"/>
          <w:sz w:val="28"/>
          <w:szCs w:val="28"/>
        </w:rPr>
        <w:t>б) развертка фасадов с цветовым решением в масштабе 1:200</w:t>
      </w:r>
      <w:r>
        <w:rPr>
          <w:rFonts w:ascii="Times New Roman" w:hAnsi="Times New Roman" w:cs="Times New Roman"/>
          <w:sz w:val="28"/>
          <w:szCs w:val="28"/>
        </w:rPr>
        <w:t xml:space="preserve">  или 1:100</w:t>
      </w:r>
      <w:r w:rsidRPr="000D0858">
        <w:rPr>
          <w:rFonts w:ascii="Times New Roman" w:hAnsi="Times New Roman" w:cs="Times New Roman"/>
          <w:sz w:val="28"/>
          <w:szCs w:val="28"/>
        </w:rPr>
        <w:t>;</w:t>
      </w:r>
    </w:p>
    <w:p w:rsidR="000D0858" w:rsidRPr="000D0858" w:rsidRDefault="000D0858" w:rsidP="000D085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0858">
        <w:rPr>
          <w:rFonts w:ascii="Times New Roman" w:hAnsi="Times New Roman" w:cs="Times New Roman"/>
          <w:sz w:val="28"/>
          <w:szCs w:val="28"/>
        </w:rPr>
        <w:t>в) фотографии фактического состояния фасадов (в случае осуществления реконструкции или капитального ремонта объекта капитального строительства).</w:t>
      </w:r>
    </w:p>
    <w:p w:rsidR="000D0858" w:rsidRPr="000D0858" w:rsidRDefault="000D0858" w:rsidP="000D0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58">
        <w:rPr>
          <w:rFonts w:ascii="Times New Roman" w:hAnsi="Times New Roman" w:cs="Times New Roman"/>
          <w:sz w:val="28"/>
          <w:szCs w:val="28"/>
        </w:rPr>
        <w:t xml:space="preserve">Материалы буклета (альбома) дополняются краткой пояснительной запиской с описанием архитектурно-градостроительного облика объекта и сведениями о применяемых материалах. </w:t>
      </w:r>
    </w:p>
    <w:p w:rsidR="000D0858" w:rsidRDefault="000D0858" w:rsidP="000D08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858">
        <w:rPr>
          <w:rFonts w:ascii="Times New Roman" w:hAnsi="Times New Roman" w:cs="Times New Roman"/>
          <w:sz w:val="28"/>
          <w:szCs w:val="28"/>
        </w:rPr>
        <w:t>Развертка фасадов</w:t>
      </w:r>
      <w:r w:rsidRPr="000D0858">
        <w:rPr>
          <w:rFonts w:ascii="Times New Roman" w:hAnsi="Times New Roman" w:cs="Times New Roman"/>
          <w:sz w:val="28"/>
          <w:szCs w:val="28"/>
        </w:rPr>
        <w:t xml:space="preserve"> </w:t>
      </w:r>
      <w:r w:rsidRPr="000D0858">
        <w:rPr>
          <w:rFonts w:ascii="Times New Roman" w:hAnsi="Times New Roman" w:cs="Times New Roman"/>
          <w:sz w:val="28"/>
          <w:szCs w:val="28"/>
        </w:rPr>
        <w:t>с цветовым решением должна окон</w:t>
      </w:r>
      <w:r>
        <w:rPr>
          <w:rFonts w:ascii="Times New Roman" w:hAnsi="Times New Roman" w:cs="Times New Roman"/>
          <w:sz w:val="28"/>
          <w:szCs w:val="28"/>
        </w:rPr>
        <w:t>ные проемы, балконы и лоджии (с отображением их остекления,</w:t>
      </w:r>
      <w:r w:rsidRPr="000D0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оно предполагается</w:t>
      </w:r>
      <w:r w:rsidRPr="000D0858">
        <w:rPr>
          <w:rFonts w:ascii="Times New Roman" w:hAnsi="Times New Roman" w:cs="Times New Roman"/>
          <w:sz w:val="28"/>
          <w:szCs w:val="28"/>
        </w:rPr>
        <w:t>).</w:t>
      </w:r>
    </w:p>
    <w:p w:rsidR="000D0858" w:rsidRDefault="000D0858" w:rsidP="000D08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 допускается требовать с заявителя представления иных документов, за исключением предусмотренных пунктами 4 и 5 настоящего Порядка.</w:t>
      </w:r>
    </w:p>
    <w:p w:rsidR="000D0858" w:rsidRDefault="000D0858" w:rsidP="000D08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Решение о согласовании </w:t>
      </w:r>
      <w:r w:rsidRPr="00E2314B">
        <w:rPr>
          <w:rFonts w:ascii="Times New Roman" w:hAnsi="Times New Roman" w:cs="Times New Roman"/>
          <w:sz w:val="28"/>
          <w:szCs w:val="28"/>
        </w:rPr>
        <w:t>архитектурно-градостроительного облика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проставлением штампа о согласовании </w:t>
      </w:r>
      <w:r w:rsidRPr="00E2314B">
        <w:rPr>
          <w:rFonts w:ascii="Times New Roman" w:hAnsi="Times New Roman" w:cs="Times New Roman"/>
          <w:sz w:val="28"/>
          <w:szCs w:val="28"/>
        </w:rPr>
        <w:t>архитектурно-градостроительного облика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на титульном листе буклета (альбома): </w:t>
      </w:r>
    </w:p>
    <w:p w:rsidR="000D0858" w:rsidRDefault="000D0858" w:rsidP="000D08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2488"/>
        <w:gridCol w:w="4076"/>
      </w:tblGrid>
      <w:tr w:rsidR="000D0858" w:rsidTr="000D0858">
        <w:trPr>
          <w:trHeight w:val="659"/>
        </w:trPr>
        <w:tc>
          <w:tcPr>
            <w:tcW w:w="3007" w:type="dxa"/>
          </w:tcPr>
          <w:p w:rsidR="000D0858" w:rsidRDefault="000D0858" w:rsidP="000D0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0D0858" w:rsidRDefault="000D0858" w:rsidP="000D0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D0858" w:rsidRDefault="000D0858" w:rsidP="000D0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D0858" w:rsidRDefault="000D0858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0D0858" w:rsidRDefault="000D0858" w:rsidP="000D08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D0858">
              <w:rPr>
                <w:rFonts w:ascii="Times New Roman" w:hAnsi="Times New Roman" w:cs="Times New Roman"/>
                <w:sz w:val="16"/>
                <w:szCs w:val="16"/>
              </w:rPr>
              <w:t>(должность, ФИО и подпись уполномоченного лица</w:t>
            </w:r>
            <w:proofErr w:type="gramEnd"/>
          </w:p>
          <w:p w:rsidR="000D0858" w:rsidRDefault="000D0858"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</w:t>
            </w:r>
          </w:p>
          <w:p w:rsidR="000D0858" w:rsidRDefault="000D0858" w:rsidP="000D08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органа местного самоуправления)</w:t>
            </w:r>
          </w:p>
          <w:p w:rsidR="000D0858" w:rsidRDefault="000D0858" w:rsidP="000D08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858" w:rsidRPr="000D0858" w:rsidRDefault="000D0858" w:rsidP="000D08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0D0858" w:rsidRPr="000D0858" w:rsidRDefault="000D0858" w:rsidP="000D08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17E4" w:rsidRPr="00D438B7" w:rsidRDefault="000D0858" w:rsidP="00771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 о согласовании или об отказе в согласовании </w:t>
      </w:r>
      <w:r w:rsidRPr="00E2314B">
        <w:rPr>
          <w:rFonts w:ascii="Times New Roman" w:hAnsi="Times New Roman" w:cs="Times New Roman"/>
          <w:sz w:val="28"/>
          <w:szCs w:val="28"/>
        </w:rPr>
        <w:t>архитектурно-градостроительного облика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7717E4">
        <w:rPr>
          <w:rFonts w:ascii="Times New Roman" w:hAnsi="Times New Roman" w:cs="Times New Roman"/>
          <w:sz w:val="28"/>
          <w:szCs w:val="28"/>
        </w:rPr>
        <w:t xml:space="preserve"> уполномоченным органом в течени</w:t>
      </w:r>
      <w:proofErr w:type="gramStart"/>
      <w:r w:rsidR="007717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717E4">
        <w:rPr>
          <w:rFonts w:ascii="Times New Roman" w:hAnsi="Times New Roman" w:cs="Times New Roman"/>
          <w:sz w:val="28"/>
          <w:szCs w:val="28"/>
        </w:rPr>
        <w:t xml:space="preserve"> 7 рабочих дней со дня р</w:t>
      </w:r>
      <w:r w:rsidR="007717E4" w:rsidRPr="00D438B7">
        <w:rPr>
          <w:rFonts w:ascii="Times New Roman" w:hAnsi="Times New Roman" w:cs="Times New Roman"/>
          <w:sz w:val="28"/>
          <w:szCs w:val="28"/>
        </w:rPr>
        <w:t>егистрации уполномоченным органом заявления о выдаче решения о согласовании архитектурно-градостроительного облика объекта капитального строительства и в течении 3 рабочих дней со дня принятия указанного  решения по выбору заявителя выдается на руки или направляется заявителю заказным письмом приложением одного экземпляра буклета (альбома).</w:t>
      </w:r>
    </w:p>
    <w:p w:rsidR="007717E4" w:rsidRPr="00D438B7" w:rsidRDefault="007717E4" w:rsidP="00771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438B7">
        <w:rPr>
          <w:rFonts w:ascii="Times New Roman" w:hAnsi="Times New Roman" w:cs="Times New Roman"/>
          <w:sz w:val="28"/>
          <w:szCs w:val="28"/>
        </w:rPr>
        <w:t>8. Процедура предоставления решения о согласовании архитектурно-градостроительного облика объекта капитального строительства осуществляется без взимания платы с заявителя.</w:t>
      </w:r>
    </w:p>
    <w:p w:rsidR="007717E4" w:rsidRPr="00D438B7" w:rsidRDefault="007717E4" w:rsidP="00771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438B7">
        <w:rPr>
          <w:rFonts w:ascii="Times New Roman" w:hAnsi="Times New Roman" w:cs="Times New Roman"/>
          <w:sz w:val="28"/>
          <w:szCs w:val="28"/>
        </w:rPr>
        <w:t xml:space="preserve">9. Основаниями для отказа в согласовании архитектурно-градостроительного облика объекта капитального строительства являются: </w:t>
      </w:r>
    </w:p>
    <w:p w:rsidR="007717E4" w:rsidRPr="00D438B7" w:rsidRDefault="007717E4" w:rsidP="00771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38B7">
        <w:rPr>
          <w:rFonts w:ascii="Times New Roman" w:hAnsi="Times New Roman" w:cs="Times New Roman"/>
          <w:sz w:val="28"/>
          <w:szCs w:val="28"/>
        </w:rPr>
        <w:t>1)обращение в орган, не уполномоченный на принятие решения о согласовании архитектурно-градостроительного облика объекта капитального строительства;</w:t>
      </w:r>
    </w:p>
    <w:p w:rsidR="007717E4" w:rsidRPr="00D438B7" w:rsidRDefault="007717E4" w:rsidP="00771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38B7">
        <w:rPr>
          <w:rFonts w:ascii="Times New Roman" w:hAnsi="Times New Roman" w:cs="Times New Roman"/>
          <w:sz w:val="28"/>
          <w:szCs w:val="28"/>
        </w:rPr>
        <w:t>2) с заявлением о согласовании архитектурно-градостроительного облика объекта капитального строительства обратилось лицо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38B7">
        <w:rPr>
          <w:rFonts w:ascii="Times New Roman" w:hAnsi="Times New Roman" w:cs="Times New Roman"/>
          <w:sz w:val="28"/>
          <w:szCs w:val="28"/>
        </w:rPr>
        <w:t xml:space="preserve"> не являющееся собственником объекта капитального строительства; </w:t>
      </w:r>
    </w:p>
    <w:p w:rsidR="007717E4" w:rsidRPr="00D438B7" w:rsidRDefault="007717E4" w:rsidP="00771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38B7">
        <w:rPr>
          <w:rFonts w:ascii="Times New Roman" w:hAnsi="Times New Roman" w:cs="Times New Roman"/>
          <w:sz w:val="28"/>
          <w:szCs w:val="28"/>
        </w:rPr>
        <w:t xml:space="preserve">3) не предоставление документов, предусмотренных пунктами 4 и 5 настоящего Порядка; </w:t>
      </w:r>
    </w:p>
    <w:p w:rsidR="007717E4" w:rsidRPr="00D438B7" w:rsidRDefault="007717E4" w:rsidP="00771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438B7">
        <w:rPr>
          <w:rFonts w:ascii="Times New Roman" w:hAnsi="Times New Roman" w:cs="Times New Roman"/>
          <w:sz w:val="28"/>
          <w:szCs w:val="28"/>
        </w:rPr>
        <w:t xml:space="preserve">4) строительство (реконструкция) или капитальный ремонт объекта капитального строительства не требует принятия решения о согласовании архитектурно-градостроительного облика объекта капитального строительства в соответствии с пунктами 1 и 2 настоящего Порядка; </w:t>
      </w:r>
    </w:p>
    <w:p w:rsidR="007717E4" w:rsidRPr="00D438B7" w:rsidRDefault="007717E4" w:rsidP="00771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438B7">
        <w:rPr>
          <w:rFonts w:ascii="Times New Roman" w:hAnsi="Times New Roman" w:cs="Times New Roman"/>
          <w:sz w:val="28"/>
          <w:szCs w:val="28"/>
        </w:rPr>
        <w:t>5) содержание материалов описания архитектурно-градостроительного облика объекта капитального строительства  противоречит требованиям к внешнему виду фасадов зданий и сооружений, утвержденных муниципальным правовым актом представительного органа соответствующего муниципального образования правил благоустройства.</w:t>
      </w:r>
    </w:p>
    <w:p w:rsidR="007717E4" w:rsidRPr="00D438B7" w:rsidRDefault="007717E4" w:rsidP="00771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Отказ в согласован</w:t>
      </w:r>
      <w:r w:rsidRPr="00D438B7">
        <w:rPr>
          <w:rFonts w:ascii="Times New Roman" w:hAnsi="Times New Roman" w:cs="Times New Roman"/>
          <w:sz w:val="28"/>
          <w:szCs w:val="28"/>
        </w:rPr>
        <w:t xml:space="preserve">ии архитектурно-градостроительного облика объекта капитального строительства по </w:t>
      </w:r>
      <w:proofErr w:type="gramStart"/>
      <w:r w:rsidRPr="00D438B7">
        <w:rPr>
          <w:rFonts w:ascii="Times New Roman" w:hAnsi="Times New Roman" w:cs="Times New Roman"/>
          <w:sz w:val="28"/>
          <w:szCs w:val="28"/>
        </w:rPr>
        <w:t>основаниям</w:t>
      </w:r>
      <w:proofErr w:type="gramEnd"/>
      <w:r w:rsidRPr="00D438B7">
        <w:rPr>
          <w:rFonts w:ascii="Times New Roman" w:hAnsi="Times New Roman" w:cs="Times New Roman"/>
          <w:sz w:val="28"/>
          <w:szCs w:val="28"/>
        </w:rPr>
        <w:t xml:space="preserve"> не предусмотренным настоящим пунктом, не допускается.</w:t>
      </w:r>
    </w:p>
    <w:p w:rsidR="007717E4" w:rsidRPr="00D438B7" w:rsidRDefault="007717E4" w:rsidP="00771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438B7">
        <w:rPr>
          <w:rFonts w:ascii="Times New Roman" w:hAnsi="Times New Roman" w:cs="Times New Roman"/>
          <w:sz w:val="28"/>
          <w:szCs w:val="28"/>
        </w:rPr>
        <w:t>10. В решении об отказе в согласовании архитектурно-градостроительного облика объекта капитального строительства должно быть указано основание такого отказа, предусмотренное пунктом 9 настоящего Порядка.</w:t>
      </w:r>
    </w:p>
    <w:p w:rsidR="00BB6FCF" w:rsidRPr="007717E4" w:rsidRDefault="007717E4" w:rsidP="00771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38B7">
        <w:rPr>
          <w:rFonts w:ascii="Times New Roman" w:hAnsi="Times New Roman" w:cs="Times New Roman"/>
          <w:sz w:val="28"/>
          <w:szCs w:val="28"/>
        </w:rPr>
        <w:t>11. Уполномоченный орган в течени</w:t>
      </w:r>
      <w:proofErr w:type="gramStart"/>
      <w:r w:rsidRPr="00D438B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438B7">
        <w:rPr>
          <w:rFonts w:ascii="Times New Roman" w:hAnsi="Times New Roman" w:cs="Times New Roman"/>
          <w:sz w:val="28"/>
          <w:szCs w:val="28"/>
        </w:rPr>
        <w:t xml:space="preserve"> 5 рабочих дней с момента подписания правового акта уполномоченного органа о согласовании архитектурно-градостроительного облика объекта капитального  строительства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D438B7">
        <w:rPr>
          <w:rFonts w:ascii="Times New Roman" w:hAnsi="Times New Roman" w:cs="Times New Roman"/>
          <w:sz w:val="28"/>
          <w:szCs w:val="28"/>
        </w:rPr>
        <w:t xml:space="preserve"> сведения о принятии данного решения.</w:t>
      </w:r>
    </w:p>
    <w:p w:rsidR="00E1156B" w:rsidRDefault="003F1382" w:rsidP="003F1382">
      <w:pPr>
        <w:spacing w:after="0" w:line="255" w:lineRule="atLeast"/>
        <w:jc w:val="right"/>
        <w:rPr>
          <w:rFonts w:ascii="Times New Roman" w:hAnsi="Times New Roman" w:cs="Times New Roman"/>
          <w:sz w:val="21"/>
          <w:szCs w:val="21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Приложение</w:t>
      </w:r>
      <w:r w:rsidRPr="003F13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 xml:space="preserve">к </w:t>
      </w:r>
      <w:hyperlink r:id="rId10" w:anchor="block_1000" w:history="1">
        <w:r w:rsidRPr="003F1382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bdr w:val="none" w:sz="0" w:space="0" w:color="auto" w:frame="1"/>
            <w:lang w:eastAsia="ru-RU"/>
          </w:rPr>
          <w:t>Порядку</w:t>
        </w:r>
      </w:hyperlink>
      <w:r w:rsidRPr="003F13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предоставления</w:t>
      </w:r>
      <w:r w:rsidRPr="003F13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="00E1156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решения </w:t>
      </w:r>
      <w:r w:rsidR="00E1156B" w:rsidRPr="00E1156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 </w:t>
      </w:r>
      <w:r w:rsidR="00E1156B" w:rsidRPr="00E1156B">
        <w:rPr>
          <w:rFonts w:ascii="Times New Roman" w:hAnsi="Times New Roman" w:cs="Times New Roman"/>
          <w:sz w:val="21"/>
          <w:szCs w:val="21"/>
        </w:rPr>
        <w:t xml:space="preserve"> согласовании архитектурно-</w:t>
      </w:r>
    </w:p>
    <w:p w:rsidR="00E1156B" w:rsidRDefault="00E1156B" w:rsidP="003F1382">
      <w:pPr>
        <w:spacing w:after="0" w:line="255" w:lineRule="atLeast"/>
        <w:jc w:val="right"/>
        <w:rPr>
          <w:rFonts w:ascii="Times New Roman" w:hAnsi="Times New Roman" w:cs="Times New Roman"/>
          <w:sz w:val="21"/>
          <w:szCs w:val="21"/>
        </w:rPr>
      </w:pPr>
      <w:r w:rsidRPr="00E1156B">
        <w:rPr>
          <w:rFonts w:ascii="Times New Roman" w:hAnsi="Times New Roman" w:cs="Times New Roman"/>
          <w:sz w:val="21"/>
          <w:szCs w:val="21"/>
        </w:rPr>
        <w:t xml:space="preserve">градостроительного облика объекта </w:t>
      </w:r>
    </w:p>
    <w:p w:rsidR="003F1382" w:rsidRPr="003F1382" w:rsidRDefault="00E1156B" w:rsidP="003F1382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1156B">
        <w:rPr>
          <w:rFonts w:ascii="Times New Roman" w:hAnsi="Times New Roman" w:cs="Times New Roman"/>
          <w:sz w:val="21"/>
          <w:szCs w:val="21"/>
        </w:rPr>
        <w:t>капитального  строительства</w:t>
      </w:r>
    </w:p>
    <w:p w:rsidR="003F1382" w:rsidRPr="003F1382" w:rsidRDefault="003F1382" w:rsidP="00BB6FCF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Руководителю уполномоченного органа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___________________________________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</w:t>
      </w:r>
      <w:proofErr w:type="gramStart"/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руководителя и</w:t>
      </w:r>
      <w:proofErr w:type="gramEnd"/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уполномоченного органа)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___________________________________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для юридических лиц: наименование,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место нахождения,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___________________________________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ОГРН, ИНН</w:t>
      </w:r>
      <w:r w:rsidR="00417E81">
        <w:rPr>
          <w:rStyle w:val="a5"/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footnoteReference w:id="1"/>
      </w: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___________________________________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для физических лиц: фамилия, имя и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(при наличии) отчество.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___________________________________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Дата и место рождения, адрес места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жительства (регистрации)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___________________________________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реквизиты документа,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</w:t>
      </w:r>
      <w:proofErr w:type="gramStart"/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удостоверяющего</w:t>
      </w:r>
      <w:proofErr w:type="gramEnd"/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личность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___________________________________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</w:t>
      </w:r>
      <w:proofErr w:type="gramStart"/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(наименование, серия и номер, дата</w:t>
      </w:r>
      <w:proofErr w:type="gramEnd"/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выдачи, наименование органа,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выдавшего</w:t>
      </w:r>
      <w:proofErr w:type="gramEnd"/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документ)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___________________________________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номер телефона, факс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___________________________________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почтовый адрес и (или) адрес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электронной почты для связи</w:t>
      </w:r>
    </w:p>
    <w:p w:rsidR="003F1382" w:rsidRPr="00E1156B" w:rsidRDefault="003F1382" w:rsidP="003F1382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E1156B" w:rsidRPr="008E50CA" w:rsidRDefault="003F1382" w:rsidP="00E1156B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50C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Заявление</w:t>
      </w:r>
      <w:r w:rsidRPr="008E50C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/>
        <w:t xml:space="preserve">о предоставлении </w:t>
      </w:r>
      <w:r w:rsidR="00E1156B" w:rsidRPr="008E50CA">
        <w:rPr>
          <w:rFonts w:ascii="Times New Roman" w:hAnsi="Times New Roman" w:cs="Times New Roman"/>
          <w:b/>
        </w:rPr>
        <w:t xml:space="preserve">решения о согласовании </w:t>
      </w:r>
      <w:r w:rsidR="00E1156B" w:rsidRPr="008E50CA">
        <w:rPr>
          <w:rFonts w:ascii="Times New Roman" w:hAnsi="Times New Roman" w:cs="Times New Roman"/>
          <w:b/>
        </w:rPr>
        <w:t>архитектурно-градостроительного облика объекта капитального  строительс</w:t>
      </w:r>
      <w:r w:rsidR="00E1156B" w:rsidRPr="008E50CA">
        <w:rPr>
          <w:rFonts w:ascii="Times New Roman" w:hAnsi="Times New Roman" w:cs="Times New Roman"/>
        </w:rPr>
        <w:t>тва</w:t>
      </w:r>
      <w:r w:rsidR="00E1156B" w:rsidRPr="008E50C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E1156B" w:rsidRPr="00E1156B" w:rsidRDefault="00E1156B" w:rsidP="00E1156B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1156B" w:rsidRPr="0081433A" w:rsidRDefault="00E1156B" w:rsidP="00E1156B">
      <w:pPr>
        <w:ind w:firstLine="709"/>
        <w:jc w:val="both"/>
        <w:rPr>
          <w:rFonts w:ascii="Times New Roman" w:hAnsi="Times New Roman" w:cs="Times New Roman"/>
        </w:rPr>
      </w:pPr>
      <w:r w:rsidRPr="0081433A">
        <w:rPr>
          <w:rFonts w:ascii="Times New Roman" w:hAnsi="Times New Roman" w:cs="Times New Roman"/>
        </w:rPr>
        <w:t>Прошу предоставить решение о согласовании архитектурно-градостроительного облика объекта капитального строительства ______________ (</w:t>
      </w:r>
      <w:r w:rsidRPr="0081433A">
        <w:rPr>
          <w:rFonts w:ascii="Times New Roman" w:hAnsi="Times New Roman" w:cs="Times New Roman"/>
          <w:i/>
        </w:rPr>
        <w:t>указать описание объекта капитального строительства: многоквартирный дом,</w:t>
      </w:r>
      <w:r>
        <w:rPr>
          <w:rFonts w:ascii="Times New Roman" w:hAnsi="Times New Roman" w:cs="Times New Roman"/>
          <w:i/>
        </w:rPr>
        <w:t xml:space="preserve"> объект индивидуального</w:t>
      </w:r>
      <w:r w:rsidR="005D7E30">
        <w:rPr>
          <w:rFonts w:ascii="Times New Roman" w:hAnsi="Times New Roman" w:cs="Times New Roman"/>
          <w:i/>
        </w:rPr>
        <w:t xml:space="preserve"> жилищного </w:t>
      </w:r>
      <w:r>
        <w:rPr>
          <w:rFonts w:ascii="Times New Roman" w:hAnsi="Times New Roman" w:cs="Times New Roman"/>
          <w:i/>
        </w:rPr>
        <w:t xml:space="preserve"> строительства, </w:t>
      </w:r>
      <w:r w:rsidRPr="0081433A">
        <w:rPr>
          <w:rFonts w:ascii="Times New Roman" w:hAnsi="Times New Roman" w:cs="Times New Roman"/>
          <w:i/>
        </w:rPr>
        <w:t xml:space="preserve"> иной объект с конкретизацией его назначения</w:t>
      </w:r>
      <w:r w:rsidRPr="0081433A">
        <w:rPr>
          <w:rFonts w:ascii="Times New Roman" w:hAnsi="Times New Roman" w:cs="Times New Roman"/>
        </w:rPr>
        <w:t>) ____________ (</w:t>
      </w:r>
      <w:r w:rsidRPr="0081433A">
        <w:rPr>
          <w:rFonts w:ascii="Times New Roman" w:hAnsi="Times New Roman" w:cs="Times New Roman"/>
          <w:i/>
        </w:rPr>
        <w:t>указать планируемую этажность и площадь объекта капитального строительства</w:t>
      </w:r>
      <w:r w:rsidRPr="0081433A">
        <w:rPr>
          <w:rFonts w:ascii="Times New Roman" w:hAnsi="Times New Roman" w:cs="Times New Roman"/>
        </w:rPr>
        <w:t>), предполагаемого к строительству / реконструкции / капитальному ремонту (</w:t>
      </w:r>
      <w:r w:rsidRPr="0081433A">
        <w:rPr>
          <w:rFonts w:ascii="Times New Roman" w:hAnsi="Times New Roman" w:cs="Times New Roman"/>
          <w:i/>
        </w:rPr>
        <w:t>указать нужное</w:t>
      </w:r>
      <w:r w:rsidRPr="0081433A">
        <w:rPr>
          <w:rFonts w:ascii="Times New Roman" w:hAnsi="Times New Roman" w:cs="Times New Roman"/>
        </w:rPr>
        <w:t>) на следующем земельном участке.</w:t>
      </w:r>
    </w:p>
    <w:p w:rsidR="00E1156B" w:rsidRPr="0081433A" w:rsidRDefault="00E1156B" w:rsidP="00E1156B">
      <w:pPr>
        <w:ind w:firstLine="709"/>
        <w:jc w:val="both"/>
        <w:rPr>
          <w:rFonts w:ascii="Times New Roman" w:hAnsi="Times New Roman" w:cs="Times New Roman"/>
        </w:rPr>
      </w:pPr>
      <w:r w:rsidRPr="0081433A">
        <w:rPr>
          <w:rFonts w:ascii="Times New Roman" w:hAnsi="Times New Roman" w:cs="Times New Roman"/>
        </w:rPr>
        <w:t>Кадастровый номер земельного участка: ____________________</w:t>
      </w:r>
    </w:p>
    <w:p w:rsidR="00E1156B" w:rsidRPr="0081433A" w:rsidRDefault="00E1156B" w:rsidP="00E1156B">
      <w:pPr>
        <w:ind w:firstLine="709"/>
        <w:jc w:val="both"/>
        <w:rPr>
          <w:rFonts w:ascii="Times New Roman" w:hAnsi="Times New Roman" w:cs="Times New Roman"/>
          <w:i/>
        </w:rPr>
      </w:pPr>
      <w:r w:rsidRPr="0081433A">
        <w:rPr>
          <w:rFonts w:ascii="Times New Roman" w:hAnsi="Times New Roman" w:cs="Times New Roman"/>
        </w:rPr>
        <w:t xml:space="preserve">Местоположение земельного участка: ____________________ </w:t>
      </w:r>
      <w:r w:rsidRPr="0081433A">
        <w:rPr>
          <w:rFonts w:ascii="Times New Roman" w:hAnsi="Times New Roman" w:cs="Times New Roman"/>
          <w:i/>
        </w:rPr>
        <w:t>(указывается адрес земельного участка; адрес земельного участка указывается в соответс</w:t>
      </w:r>
      <w:r w:rsidR="005D7E30">
        <w:rPr>
          <w:rFonts w:ascii="Times New Roman" w:hAnsi="Times New Roman" w:cs="Times New Roman"/>
          <w:i/>
        </w:rPr>
        <w:t xml:space="preserve">твии со сведениями Единого </w:t>
      </w:r>
      <w:r w:rsidR="008E50CA">
        <w:rPr>
          <w:rFonts w:ascii="Times New Roman" w:hAnsi="Times New Roman" w:cs="Times New Roman"/>
          <w:i/>
        </w:rPr>
        <w:t>государственного реестра недвижимости</w:t>
      </w:r>
      <w:r w:rsidRPr="0081433A">
        <w:rPr>
          <w:rFonts w:ascii="Times New Roman" w:hAnsi="Times New Roman" w:cs="Times New Roman"/>
          <w:i/>
        </w:rPr>
        <w:t xml:space="preserve">) </w:t>
      </w:r>
    </w:p>
    <w:p w:rsidR="00E1156B" w:rsidRPr="0081433A" w:rsidRDefault="00E1156B" w:rsidP="00E1156B">
      <w:pPr>
        <w:ind w:firstLine="709"/>
        <w:jc w:val="both"/>
        <w:rPr>
          <w:rFonts w:ascii="Times New Roman" w:hAnsi="Times New Roman" w:cs="Times New Roman"/>
        </w:rPr>
      </w:pPr>
      <w:r w:rsidRPr="0081433A">
        <w:rPr>
          <w:rFonts w:ascii="Times New Roman" w:hAnsi="Times New Roman" w:cs="Times New Roman"/>
        </w:rPr>
        <w:lastRenderedPageBreak/>
        <w:t>Площадь земельного участка: ___________________ кв. м (</w:t>
      </w:r>
      <w:r w:rsidRPr="0081433A">
        <w:rPr>
          <w:rFonts w:ascii="Times New Roman" w:hAnsi="Times New Roman" w:cs="Times New Roman"/>
          <w:i/>
        </w:rPr>
        <w:t>указывается площадь земельного участка; площадь земельного участка указывается в соответс</w:t>
      </w:r>
      <w:r w:rsidR="008E50CA">
        <w:rPr>
          <w:rFonts w:ascii="Times New Roman" w:hAnsi="Times New Roman" w:cs="Times New Roman"/>
          <w:i/>
        </w:rPr>
        <w:t>твии</w:t>
      </w:r>
      <w:r w:rsidR="008E50CA" w:rsidRPr="008E50CA">
        <w:rPr>
          <w:rFonts w:ascii="Times New Roman" w:hAnsi="Times New Roman" w:cs="Times New Roman"/>
          <w:i/>
        </w:rPr>
        <w:t xml:space="preserve"> </w:t>
      </w:r>
      <w:r w:rsidR="008E50CA">
        <w:rPr>
          <w:rFonts w:ascii="Times New Roman" w:hAnsi="Times New Roman" w:cs="Times New Roman"/>
          <w:i/>
        </w:rPr>
        <w:t>со сведениями Единого государственного реестра недвижимости</w:t>
      </w:r>
      <w:r w:rsidRPr="0081433A">
        <w:rPr>
          <w:rFonts w:ascii="Times New Roman" w:hAnsi="Times New Roman" w:cs="Times New Roman"/>
        </w:rPr>
        <w:t>)</w:t>
      </w:r>
    </w:p>
    <w:p w:rsidR="00E1156B" w:rsidRPr="0081433A" w:rsidRDefault="00E1156B" w:rsidP="00E1156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81433A">
        <w:rPr>
          <w:rStyle w:val="a5"/>
          <w:rFonts w:ascii="Times New Roman" w:hAnsi="Times New Roman" w:cs="Times New Roman"/>
          <w:sz w:val="22"/>
          <w:szCs w:val="22"/>
        </w:rPr>
        <w:footnoteReference w:id="2"/>
      </w:r>
    </w:p>
    <w:p w:rsidR="00E1156B" w:rsidRPr="0081433A" w:rsidRDefault="00E1156B" w:rsidP="00E1156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1156B" w:rsidRPr="0081433A" w:rsidRDefault="00E1156B" w:rsidP="00E1156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Приложение: материалы описания архитектурно-градостроительного облика объекта капитального строительства в виде 2 экземпляров буклета (альбома).</w:t>
      </w:r>
    </w:p>
    <w:p w:rsidR="00E1156B" w:rsidRPr="0081433A" w:rsidRDefault="00E1156B" w:rsidP="00E1156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E1156B" w:rsidRPr="0081433A" w:rsidTr="00610BDB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E1156B" w:rsidRPr="0081433A" w:rsidRDefault="00E1156B" w:rsidP="008E50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E1156B" w:rsidRPr="0081433A" w:rsidRDefault="00E1156B" w:rsidP="008E50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1156B" w:rsidRPr="0081433A" w:rsidRDefault="00E1156B" w:rsidP="008E50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156B" w:rsidRPr="0081433A" w:rsidTr="00610BDB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E1156B" w:rsidRPr="0081433A" w:rsidRDefault="00E1156B" w:rsidP="008E50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1433A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E1156B" w:rsidRPr="0081433A" w:rsidRDefault="00E1156B" w:rsidP="008E50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1156B" w:rsidRPr="0081433A" w:rsidRDefault="00E1156B" w:rsidP="008E50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81433A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E1156B" w:rsidRPr="0081433A" w:rsidTr="00610BDB">
        <w:tc>
          <w:tcPr>
            <w:tcW w:w="2518" w:type="dxa"/>
            <w:shd w:val="clear" w:color="auto" w:fill="auto"/>
          </w:tcPr>
          <w:p w:rsidR="00E1156B" w:rsidRPr="0081433A" w:rsidRDefault="00E1156B" w:rsidP="008E50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E1156B" w:rsidRPr="0081433A" w:rsidRDefault="00E1156B" w:rsidP="008E50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1156B" w:rsidRPr="0081433A" w:rsidRDefault="00E1156B" w:rsidP="008E50C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1156B" w:rsidRPr="0081433A" w:rsidTr="00610BDB">
        <w:tc>
          <w:tcPr>
            <w:tcW w:w="2518" w:type="dxa"/>
            <w:shd w:val="clear" w:color="auto" w:fill="auto"/>
          </w:tcPr>
          <w:p w:rsidR="00E1156B" w:rsidRPr="0081433A" w:rsidRDefault="00E1156B" w:rsidP="008E50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1433A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E1156B" w:rsidRPr="0081433A" w:rsidRDefault="00E1156B" w:rsidP="008E50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1156B" w:rsidRPr="0081433A" w:rsidRDefault="00E1156B" w:rsidP="008E50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1433A">
              <w:rPr>
                <w:rFonts w:ascii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E1156B" w:rsidRPr="0081433A" w:rsidTr="00610BDB">
        <w:tc>
          <w:tcPr>
            <w:tcW w:w="2518" w:type="dxa"/>
            <w:shd w:val="clear" w:color="auto" w:fill="auto"/>
          </w:tcPr>
          <w:p w:rsidR="00E1156B" w:rsidRPr="0081433A" w:rsidRDefault="00E1156B" w:rsidP="008E50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81433A">
              <w:rPr>
                <w:rFonts w:ascii="Times New Roman" w:hAnsi="Times New Roman" w:cs="Times New Roman"/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E1156B" w:rsidRPr="0081433A" w:rsidRDefault="00E1156B" w:rsidP="008E50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1156B" w:rsidRPr="0081433A" w:rsidRDefault="00E1156B" w:rsidP="008E50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1156B" w:rsidRPr="0081433A" w:rsidTr="00610BDB">
        <w:tc>
          <w:tcPr>
            <w:tcW w:w="2518" w:type="dxa"/>
            <w:shd w:val="clear" w:color="auto" w:fill="auto"/>
          </w:tcPr>
          <w:p w:rsidR="00E1156B" w:rsidRPr="0081433A" w:rsidRDefault="00E1156B" w:rsidP="008E50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81433A">
              <w:rPr>
                <w:rFonts w:ascii="Times New Roman" w:hAnsi="Times New Roman" w:cs="Times New Roman"/>
                <w:i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E1156B" w:rsidRPr="0081433A" w:rsidRDefault="00E1156B" w:rsidP="008E50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1156B" w:rsidRPr="0081433A" w:rsidRDefault="00E1156B" w:rsidP="008E50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1433A">
              <w:rPr>
                <w:rFonts w:ascii="Times New Roman" w:hAnsi="Times New Roman" w:cs="Times New Roman"/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81433A">
              <w:rPr>
                <w:rFonts w:ascii="Times New Roman" w:hAnsi="Times New Roman" w:cs="Times New Roman"/>
                <w:i/>
              </w:rPr>
              <w:t>по</w:t>
            </w:r>
            <w:proofErr w:type="gramEnd"/>
          </w:p>
        </w:tc>
      </w:tr>
      <w:tr w:rsidR="00E1156B" w:rsidRPr="0081433A" w:rsidTr="00610BDB">
        <w:tc>
          <w:tcPr>
            <w:tcW w:w="2518" w:type="dxa"/>
            <w:shd w:val="clear" w:color="auto" w:fill="auto"/>
          </w:tcPr>
          <w:p w:rsidR="00E1156B" w:rsidRPr="0081433A" w:rsidRDefault="00E1156B" w:rsidP="008E50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E1156B" w:rsidRPr="0081433A" w:rsidRDefault="00E1156B" w:rsidP="008E50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1156B" w:rsidRPr="0081433A" w:rsidRDefault="00E1156B" w:rsidP="008E50C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1156B" w:rsidRPr="0081433A" w:rsidTr="00610BDB">
        <w:trPr>
          <w:trHeight w:val="63"/>
        </w:trPr>
        <w:tc>
          <w:tcPr>
            <w:tcW w:w="2518" w:type="dxa"/>
            <w:shd w:val="clear" w:color="auto" w:fill="auto"/>
          </w:tcPr>
          <w:p w:rsidR="00E1156B" w:rsidRPr="0081433A" w:rsidRDefault="00E1156B" w:rsidP="008E50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E1156B" w:rsidRPr="0081433A" w:rsidRDefault="00E1156B" w:rsidP="008E50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1156B" w:rsidRPr="0081433A" w:rsidRDefault="00E1156B" w:rsidP="008E50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1433A">
              <w:rPr>
                <w:rFonts w:ascii="Times New Roman" w:hAnsi="Times New Roman" w:cs="Times New Roman"/>
                <w:i/>
              </w:rPr>
              <w:t>доверенности)</w:t>
            </w:r>
          </w:p>
        </w:tc>
      </w:tr>
    </w:tbl>
    <w:p w:rsidR="00E1156B" w:rsidRPr="0081433A" w:rsidRDefault="00E1156B" w:rsidP="008E50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1382" w:rsidRPr="003F1382" w:rsidRDefault="008E50CA" w:rsidP="008E50C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зж</w:t>
      </w:r>
      <w:bookmarkStart w:id="0" w:name="_GoBack"/>
      <w:bookmarkEnd w:id="0"/>
    </w:p>
    <w:sectPr w:rsidR="003F1382" w:rsidRPr="003F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6B" w:rsidRDefault="00C63F6B" w:rsidP="00417E81">
      <w:pPr>
        <w:spacing w:after="0" w:line="240" w:lineRule="auto"/>
      </w:pPr>
      <w:r>
        <w:separator/>
      </w:r>
    </w:p>
  </w:endnote>
  <w:endnote w:type="continuationSeparator" w:id="0">
    <w:p w:rsidR="00C63F6B" w:rsidRDefault="00C63F6B" w:rsidP="0041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6B" w:rsidRDefault="00C63F6B" w:rsidP="00417E81">
      <w:pPr>
        <w:spacing w:after="0" w:line="240" w:lineRule="auto"/>
      </w:pPr>
      <w:r>
        <w:separator/>
      </w:r>
    </w:p>
  </w:footnote>
  <w:footnote w:type="continuationSeparator" w:id="0">
    <w:p w:rsidR="00C63F6B" w:rsidRDefault="00C63F6B" w:rsidP="00417E81">
      <w:pPr>
        <w:spacing w:after="0" w:line="240" w:lineRule="auto"/>
      </w:pPr>
      <w:r>
        <w:continuationSeparator/>
      </w:r>
    </w:p>
  </w:footnote>
  <w:footnote w:id="1">
    <w:p w:rsidR="00417E81" w:rsidRPr="00417E81" w:rsidRDefault="00417E81" w:rsidP="00417E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417E8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ОГРН и ИНН не указываются в отношении иностранных юридических лиц.</w:t>
      </w:r>
    </w:p>
    <w:p w:rsidR="00417E81" w:rsidRDefault="00417E81" w:rsidP="00417E81">
      <w:pPr>
        <w:pStyle w:val="a3"/>
      </w:pPr>
    </w:p>
  </w:footnote>
  <w:footnote w:id="2">
    <w:p w:rsidR="00E1156B" w:rsidRPr="008E50CA" w:rsidRDefault="00E1156B" w:rsidP="00E1156B">
      <w:pPr>
        <w:pStyle w:val="a3"/>
        <w:rPr>
          <w:rFonts w:ascii="Times New Roman" w:hAnsi="Times New Roman" w:cs="Times New Roman"/>
        </w:rPr>
      </w:pPr>
      <w:r w:rsidRPr="006929FB">
        <w:rPr>
          <w:rStyle w:val="a5"/>
        </w:rPr>
        <w:footnoteRef/>
      </w:r>
      <w:r w:rsidRPr="006929FB">
        <w:t xml:space="preserve"> </w:t>
      </w:r>
      <w:r w:rsidRPr="008E50CA">
        <w:rPr>
          <w:rFonts w:ascii="Times New Roman" w:hAnsi="Times New Roman" w:cs="Times New Roman"/>
        </w:rPr>
        <w:t>Указывается в случае, если заявителем является физическое лицо.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7D"/>
    <w:rsid w:val="000D0858"/>
    <w:rsid w:val="001F5F42"/>
    <w:rsid w:val="00257F6B"/>
    <w:rsid w:val="00264CCB"/>
    <w:rsid w:val="002A523A"/>
    <w:rsid w:val="003F1382"/>
    <w:rsid w:val="00417E81"/>
    <w:rsid w:val="004A35C5"/>
    <w:rsid w:val="005A1BED"/>
    <w:rsid w:val="005D7E30"/>
    <w:rsid w:val="007717E4"/>
    <w:rsid w:val="008C69D0"/>
    <w:rsid w:val="008E50CA"/>
    <w:rsid w:val="009E10FB"/>
    <w:rsid w:val="00A03277"/>
    <w:rsid w:val="00AA7F7D"/>
    <w:rsid w:val="00BB6FCF"/>
    <w:rsid w:val="00C63F6B"/>
    <w:rsid w:val="00CB52BC"/>
    <w:rsid w:val="00CE3AF0"/>
    <w:rsid w:val="00E1156B"/>
    <w:rsid w:val="00E2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17E8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17E81"/>
    <w:rPr>
      <w:sz w:val="20"/>
      <w:szCs w:val="20"/>
    </w:rPr>
  </w:style>
  <w:style w:type="character" w:styleId="a5">
    <w:name w:val="footnote reference"/>
    <w:aliases w:val="5"/>
    <w:basedOn w:val="a0"/>
    <w:uiPriority w:val="99"/>
    <w:unhideWhenUsed/>
    <w:rsid w:val="00417E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032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277"/>
    <w:rPr>
      <w:rFonts w:ascii="Tahoma" w:hAnsi="Tahoma"/>
      <w:sz w:val="16"/>
      <w:szCs w:val="16"/>
    </w:rPr>
  </w:style>
  <w:style w:type="table" w:styleId="a8">
    <w:name w:val="Table Grid"/>
    <w:basedOn w:val="a1"/>
    <w:uiPriority w:val="59"/>
    <w:rsid w:val="000D0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11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17E8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17E81"/>
    <w:rPr>
      <w:sz w:val="20"/>
      <w:szCs w:val="20"/>
    </w:rPr>
  </w:style>
  <w:style w:type="character" w:styleId="a5">
    <w:name w:val="footnote reference"/>
    <w:aliases w:val="5"/>
    <w:basedOn w:val="a0"/>
    <w:uiPriority w:val="99"/>
    <w:unhideWhenUsed/>
    <w:rsid w:val="00417E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032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277"/>
    <w:rPr>
      <w:rFonts w:ascii="Tahoma" w:hAnsi="Tahoma"/>
      <w:sz w:val="16"/>
      <w:szCs w:val="16"/>
    </w:rPr>
  </w:style>
  <w:style w:type="table" w:styleId="a8">
    <w:name w:val="Table Grid"/>
    <w:basedOn w:val="a1"/>
    <w:uiPriority w:val="59"/>
    <w:rsid w:val="000D0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11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832753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491521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491521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4D606-A71F-4F00-996D-A6639EF6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cp:lastPrinted>2019-07-03T11:44:00Z</cp:lastPrinted>
  <dcterms:created xsi:type="dcterms:W3CDTF">2019-07-01T07:45:00Z</dcterms:created>
  <dcterms:modified xsi:type="dcterms:W3CDTF">2019-07-03T11:51:00Z</dcterms:modified>
</cp:coreProperties>
</file>