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6565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03.09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9026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80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27.07.2018 №109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20006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20006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200069">
        <w:rPr>
          <w:rFonts w:ascii="Times New Roman" w:eastAsia="Calibri" w:hAnsi="Times New Roman" w:cs="Times New Roman"/>
          <w:sz w:val="26"/>
          <w:szCs w:val="26"/>
          <w:lang w:eastAsia="ar-SA"/>
        </w:rPr>
        <w:t>02.09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.2019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Хрущёвой Светлане Борисовне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63:29:1902001:647, площадью 2200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690265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690265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690265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690265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690265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34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972239">
        <w:rPr>
          <w:rFonts w:ascii="Times New Roman" w:hAnsi="Times New Roman"/>
          <w:sz w:val="26"/>
          <w:szCs w:val="26"/>
        </w:rPr>
        <w:t>северной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 </w:t>
      </w:r>
      <w:r w:rsidR="006565BA">
        <w:rPr>
          <w:rFonts w:ascii="Times New Roman" w:hAnsi="Times New Roman"/>
          <w:sz w:val="26"/>
          <w:szCs w:val="26"/>
        </w:rPr>
        <w:t>восточ</w:t>
      </w:r>
      <w:r>
        <w:rPr>
          <w:rFonts w:ascii="Times New Roman" w:hAnsi="Times New Roman"/>
          <w:sz w:val="26"/>
          <w:szCs w:val="26"/>
        </w:rPr>
        <w:t>ной</w:t>
      </w:r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с 03.09.2019 года по 27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27.07.2018 № 109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11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ается  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Акимову Маргариту Юрьевну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proofErr w:type="spell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И.о</w:t>
      </w:r>
      <w:proofErr w:type="gram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.Г</w:t>
      </w:r>
      <w:proofErr w:type="gramEnd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лавы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И.Н.Ульдярова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69026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03.09.2019 № 80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90265">
        <w:rPr>
          <w:rFonts w:ascii="Times New Roman" w:hAnsi="Times New Roman"/>
          <w:color w:val="auto"/>
          <w:sz w:val="24"/>
          <w:szCs w:val="24"/>
        </w:rPr>
        <w:t>03.09.2019 № 80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200069"/>
    <w:rsid w:val="0054495D"/>
    <w:rsid w:val="006565BA"/>
    <w:rsid w:val="006827AD"/>
    <w:rsid w:val="00690265"/>
    <w:rsid w:val="00891B7B"/>
    <w:rsid w:val="00972239"/>
    <w:rsid w:val="00A60BBC"/>
    <w:rsid w:val="00A935A8"/>
    <w:rsid w:val="00B128FB"/>
    <w:rsid w:val="00B66F91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2019-09-09T11:39:00Z</cp:lastPrinted>
  <dcterms:created xsi:type="dcterms:W3CDTF">2019-08-29T04:45:00Z</dcterms:created>
  <dcterms:modified xsi:type="dcterms:W3CDTF">2019-09-09T11:39:00Z</dcterms:modified>
</cp:coreProperties>
</file>