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AB74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27.01.2021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02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DE56E1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</w:t>
      </w:r>
      <w:r w:rsidR="000B6702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, от 17.12.2020 г</w:t>
      </w:r>
      <w:bookmarkStart w:id="0" w:name="_GoBack"/>
      <w:bookmarkEnd w:id="0"/>
      <w:r w:rsidR="00AB740C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. №22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proofErr w:type="gramStart"/>
      <w:r w:rsidR="00AB740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</w:t>
      </w:r>
      <w:proofErr w:type="gramEnd"/>
      <w:r w:rsidR="00AB740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 учетом Заключения № 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AB740C">
        <w:rPr>
          <w:rFonts w:ascii="Times New Roman" w:eastAsia="Calibri" w:hAnsi="Times New Roman" w:cs="Times New Roman"/>
          <w:sz w:val="26"/>
          <w:szCs w:val="26"/>
          <w:lang w:eastAsia="ar-SA"/>
        </w:rPr>
        <w:t>25.01</w:t>
      </w:r>
      <w:r w:rsidR="00AB740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proofErr w:type="spellStart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Вильдановой</w:t>
      </w:r>
      <w:proofErr w:type="spellEnd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Альфие</w:t>
      </w:r>
      <w:proofErr w:type="spellEnd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Габдрафиковне</w:t>
      </w:r>
      <w:proofErr w:type="spellEnd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63:29:1902002:3, площадью 745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</w:t>
      </w:r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бласть, </w:t>
      </w:r>
      <w:proofErr w:type="spellStart"/>
      <w:r w:rsidR="0095720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вистневский</w:t>
      </w:r>
      <w:proofErr w:type="spellEnd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proofErr w:type="spellStart"/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ул.Школьн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ая</w:t>
      </w:r>
      <w:proofErr w:type="spellEnd"/>
      <w:r w:rsidR="00AB740C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104A86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 </w:t>
      </w:r>
      <w:r w:rsidR="00AB740C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северо-восточной стороны  до 2,1 метров, с юго-западной стороны до 1,2 метра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AB740C">
        <w:rPr>
          <w:rFonts w:ascii="Times New Roman" w:eastAsia="Calibri" w:hAnsi="Times New Roman" w:cs="Calibri"/>
          <w:sz w:val="26"/>
          <w:szCs w:val="26"/>
          <w:lang w:eastAsia="ar-SA"/>
        </w:rPr>
        <w:t>с 27.01.2021 года по 20.02.2021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BC5274">
        <w:rPr>
          <w:rFonts w:ascii="Times New Roman" w:eastAsia="Calibri" w:hAnsi="Times New Roman" w:cs="Calibri"/>
          <w:sz w:val="26"/>
          <w:szCs w:val="26"/>
          <w:lang w:eastAsia="ar-SA"/>
        </w:rPr>
        <w:t>04.02.2021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BC5274">
        <w:rPr>
          <w:rFonts w:ascii="Times New Roman" w:eastAsia="Calibri" w:hAnsi="Times New Roman" w:cs="Calibri"/>
          <w:sz w:val="26"/>
          <w:szCs w:val="26"/>
          <w:lang w:eastAsia="ar-SA"/>
        </w:rPr>
        <w:t>ается  13.02.2021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r w:rsidR="00BC527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Бочкареву Татьяну Анатольевну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proofErr w:type="spellStart"/>
      <w:r w:rsidR="00BC527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И.о</w:t>
      </w:r>
      <w:proofErr w:type="gramStart"/>
      <w:r w:rsidR="00BC527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.Г</w:t>
      </w:r>
      <w:proofErr w:type="gramEnd"/>
      <w:r w:rsidR="00BC527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лавы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BC527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И.Н.Ульдяр</w:t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BC527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27.01.2021 № 02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Не </w:t>
            </w:r>
            <w:r w:rsidR="000B6702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позднее 7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C5274">
        <w:rPr>
          <w:rFonts w:ascii="Times New Roman" w:hAnsi="Times New Roman"/>
          <w:color w:val="auto"/>
          <w:sz w:val="24"/>
          <w:szCs w:val="24"/>
        </w:rPr>
        <w:t>27.01.2021 № 02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0B6702"/>
    <w:rsid w:val="00104A86"/>
    <w:rsid w:val="00114E83"/>
    <w:rsid w:val="00200069"/>
    <w:rsid w:val="003D389F"/>
    <w:rsid w:val="004D7C65"/>
    <w:rsid w:val="0054495D"/>
    <w:rsid w:val="006565BA"/>
    <w:rsid w:val="006827AD"/>
    <w:rsid w:val="00690265"/>
    <w:rsid w:val="00891B7B"/>
    <w:rsid w:val="00900314"/>
    <w:rsid w:val="00957202"/>
    <w:rsid w:val="00972239"/>
    <w:rsid w:val="00A60BBC"/>
    <w:rsid w:val="00A935A8"/>
    <w:rsid w:val="00AB740C"/>
    <w:rsid w:val="00B128FB"/>
    <w:rsid w:val="00B3790D"/>
    <w:rsid w:val="00B40F2C"/>
    <w:rsid w:val="00B66F91"/>
    <w:rsid w:val="00BC5274"/>
    <w:rsid w:val="00C650F8"/>
    <w:rsid w:val="00CB49A2"/>
    <w:rsid w:val="00DE56E1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CF7A-5032-4EA3-9024-C554DE16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21</cp:revision>
  <cp:lastPrinted>2021-01-28T03:45:00Z</cp:lastPrinted>
  <dcterms:created xsi:type="dcterms:W3CDTF">2019-08-29T04:45:00Z</dcterms:created>
  <dcterms:modified xsi:type="dcterms:W3CDTF">2021-01-28T03:47:00Z</dcterms:modified>
</cp:coreProperties>
</file>