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2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0"/>
        <w:gridCol w:w="3191"/>
      </w:tblGrid>
      <w:tr w:rsidR="00C0388C" w:rsidTr="00C0388C">
        <w:tc>
          <w:tcPr>
            <w:tcW w:w="3936" w:type="dxa"/>
          </w:tcPr>
          <w:p w:rsidR="00C0388C" w:rsidRDefault="00C0388C" w:rsidP="00AC39B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0388C" w:rsidRDefault="00C0388C" w:rsidP="00AC39B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0388C" w:rsidRDefault="00C0388C" w:rsidP="00AC39B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C0388C" w:rsidRDefault="00C0388C" w:rsidP="00AC39B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C0388C" w:rsidRDefault="00C0388C" w:rsidP="00AC39B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C0388C" w:rsidRDefault="00C0388C" w:rsidP="00AC39B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C0388C" w:rsidRDefault="00C0388C" w:rsidP="00AC39B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C0388C" w:rsidRDefault="00C0388C" w:rsidP="00AC39B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C0388C" w:rsidRDefault="00C0388C" w:rsidP="00AC3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388C" w:rsidRDefault="00C0388C" w:rsidP="00AC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08.11.2021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  <w:p w:rsidR="00C0388C" w:rsidRDefault="00C0388C" w:rsidP="00AC3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C0388C" w:rsidRPr="0085310A" w:rsidRDefault="00C0388C" w:rsidP="00C0388C">
            <w:pPr>
              <w:pStyle w:val="a5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8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работникам, проходящим вакцинацию (ревакцинацию) против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8531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5310A">
              <w:rPr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оплачиваемых выходных дней</w:t>
            </w:r>
          </w:p>
          <w:p w:rsidR="00C0388C" w:rsidRDefault="00C0388C" w:rsidP="00AC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0388C" w:rsidRDefault="00C0388C"/>
        </w:tc>
        <w:tc>
          <w:tcPr>
            <w:tcW w:w="3190" w:type="dxa"/>
          </w:tcPr>
          <w:p w:rsidR="00C0388C" w:rsidRDefault="00C0388C"/>
        </w:tc>
        <w:tc>
          <w:tcPr>
            <w:tcW w:w="3191" w:type="dxa"/>
          </w:tcPr>
          <w:p w:rsidR="00C0388C" w:rsidRDefault="00C0388C"/>
        </w:tc>
      </w:tr>
    </w:tbl>
    <w:p w:rsidR="00BF3F5D" w:rsidRPr="006F79E7" w:rsidRDefault="00BF3F5D" w:rsidP="00583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10A" w:rsidRDefault="00742C1E" w:rsidP="00C64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E21">
        <w:rPr>
          <w:rFonts w:ascii="Times New Roman" w:hAnsi="Times New Roman" w:cs="Times New Roman"/>
          <w:sz w:val="28"/>
          <w:szCs w:val="28"/>
        </w:rPr>
        <w:t xml:space="preserve">В </w:t>
      </w:r>
      <w:r w:rsidR="00937499" w:rsidRPr="00583E2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649DB">
        <w:rPr>
          <w:rFonts w:ascii="Times New Roman" w:hAnsi="Times New Roman" w:cs="Times New Roman"/>
          <w:sz w:val="28"/>
          <w:szCs w:val="28"/>
        </w:rPr>
        <w:t xml:space="preserve">с </w:t>
      </w:r>
      <w:r w:rsidR="0085310A">
        <w:rPr>
          <w:rFonts w:ascii="Times New Roman" w:hAnsi="Times New Roman" w:cs="Times New Roman"/>
          <w:sz w:val="28"/>
          <w:szCs w:val="28"/>
        </w:rPr>
        <w:t>поручением Президента Российской Федерации              В.В. Путина от 24.10.2021 года, протокольных поручений заседания Самарской области трехсторонней комиссии по урегулированию социально-трудовых отношений №5 от 28.10.2021 года.</w:t>
      </w:r>
    </w:p>
    <w:p w:rsidR="0085310A" w:rsidRDefault="0085310A" w:rsidP="00054ED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4C110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388C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C0388C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C03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156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два оплачиваемых</w:t>
      </w:r>
      <w:r w:rsidR="00C13156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дня: в день проведения вакцинации (ревакцинации),</w:t>
      </w:r>
      <w:r w:rsidR="00BF3F5D">
        <w:rPr>
          <w:rFonts w:ascii="Times New Roman" w:hAnsi="Times New Roman" w:cs="Times New Roman"/>
          <w:sz w:val="28"/>
          <w:szCs w:val="28"/>
        </w:rPr>
        <w:t xml:space="preserve"> а также следующий за вакцинацией (ревакцинацией)</w:t>
      </w:r>
      <w:r w:rsidR="00C13156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BF3F5D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D52C4A" w:rsidRDefault="00D52C4A" w:rsidP="00356B20">
      <w:pPr>
        <w:jc w:val="both"/>
        <w:rPr>
          <w:rFonts w:ascii="Times New Roman" w:hAnsi="Times New Roman"/>
          <w:b/>
          <w:sz w:val="28"/>
          <w:szCs w:val="28"/>
        </w:rPr>
      </w:pPr>
    </w:p>
    <w:p w:rsidR="00C0388C" w:rsidRDefault="00C0388C" w:rsidP="00356B20">
      <w:pPr>
        <w:jc w:val="both"/>
        <w:rPr>
          <w:rFonts w:ascii="Times New Roman" w:hAnsi="Times New Roman"/>
          <w:b/>
          <w:sz w:val="28"/>
          <w:szCs w:val="28"/>
        </w:rPr>
      </w:pPr>
    </w:p>
    <w:p w:rsidR="00C0388C" w:rsidRDefault="00C0388C" w:rsidP="00356B20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0388C" w:rsidRPr="00C0388C" w:rsidRDefault="00C0388C" w:rsidP="00356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И.Н.Ульдярова</w:t>
      </w:r>
      <w:proofErr w:type="spellEnd"/>
    </w:p>
    <w:sectPr w:rsidR="00C0388C" w:rsidRPr="00C0388C" w:rsidSect="0086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61A"/>
    <w:multiLevelType w:val="hybridMultilevel"/>
    <w:tmpl w:val="0896D74C"/>
    <w:lvl w:ilvl="0" w:tplc="A1BAF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7F8033B"/>
    <w:multiLevelType w:val="hybridMultilevel"/>
    <w:tmpl w:val="5440ABF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7FD4525"/>
    <w:multiLevelType w:val="hybridMultilevel"/>
    <w:tmpl w:val="A790F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C1E"/>
    <w:rsid w:val="00054ED3"/>
    <w:rsid w:val="000B6AA0"/>
    <w:rsid w:val="000E6291"/>
    <w:rsid w:val="00124435"/>
    <w:rsid w:val="00141579"/>
    <w:rsid w:val="00143D39"/>
    <w:rsid w:val="00187FD7"/>
    <w:rsid w:val="00196054"/>
    <w:rsid w:val="001D690D"/>
    <w:rsid w:val="001E0DFB"/>
    <w:rsid w:val="001E4EB2"/>
    <w:rsid w:val="00230A29"/>
    <w:rsid w:val="00260CBD"/>
    <w:rsid w:val="00277090"/>
    <w:rsid w:val="002B2B40"/>
    <w:rsid w:val="002E45D8"/>
    <w:rsid w:val="002E5F96"/>
    <w:rsid w:val="003439BD"/>
    <w:rsid w:val="00356B20"/>
    <w:rsid w:val="00361C63"/>
    <w:rsid w:val="00394D0D"/>
    <w:rsid w:val="003C0F8A"/>
    <w:rsid w:val="003E4FFC"/>
    <w:rsid w:val="004C1108"/>
    <w:rsid w:val="00583E21"/>
    <w:rsid w:val="0060357B"/>
    <w:rsid w:val="00640F74"/>
    <w:rsid w:val="006F79E7"/>
    <w:rsid w:val="00742C1E"/>
    <w:rsid w:val="007C487E"/>
    <w:rsid w:val="007E6AD1"/>
    <w:rsid w:val="00845C60"/>
    <w:rsid w:val="0085310A"/>
    <w:rsid w:val="00866EA8"/>
    <w:rsid w:val="008B6AEF"/>
    <w:rsid w:val="00937499"/>
    <w:rsid w:val="009472E4"/>
    <w:rsid w:val="00990BB1"/>
    <w:rsid w:val="009A176A"/>
    <w:rsid w:val="009A499B"/>
    <w:rsid w:val="009C1FEF"/>
    <w:rsid w:val="00A12F84"/>
    <w:rsid w:val="00A841E8"/>
    <w:rsid w:val="00A86CD1"/>
    <w:rsid w:val="00B165C6"/>
    <w:rsid w:val="00B53499"/>
    <w:rsid w:val="00B91421"/>
    <w:rsid w:val="00BB02AA"/>
    <w:rsid w:val="00BF0250"/>
    <w:rsid w:val="00BF3F5D"/>
    <w:rsid w:val="00C0388C"/>
    <w:rsid w:val="00C11F26"/>
    <w:rsid w:val="00C13156"/>
    <w:rsid w:val="00C576E6"/>
    <w:rsid w:val="00C649DB"/>
    <w:rsid w:val="00C65C59"/>
    <w:rsid w:val="00CA07B2"/>
    <w:rsid w:val="00CC4870"/>
    <w:rsid w:val="00D0176F"/>
    <w:rsid w:val="00D52C4A"/>
    <w:rsid w:val="00DF0EAC"/>
    <w:rsid w:val="00E27A07"/>
    <w:rsid w:val="00E57D50"/>
    <w:rsid w:val="00EE21C4"/>
    <w:rsid w:val="00EE6BD8"/>
    <w:rsid w:val="00F02250"/>
    <w:rsid w:val="00F2502E"/>
    <w:rsid w:val="00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E5F96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E5F96"/>
    <w:pPr>
      <w:widowControl w:val="0"/>
      <w:shd w:val="clear" w:color="auto" w:fill="FFFFFF"/>
      <w:spacing w:after="540" w:line="566" w:lineRule="exact"/>
    </w:pPr>
    <w:rPr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B165C6"/>
    <w:pPr>
      <w:ind w:left="720"/>
      <w:contextualSpacing/>
    </w:pPr>
  </w:style>
  <w:style w:type="paragraph" w:styleId="a5">
    <w:name w:val="No Spacing"/>
    <w:uiPriority w:val="1"/>
    <w:qFormat/>
    <w:rsid w:val="00583E21"/>
    <w:pPr>
      <w:spacing w:after="0" w:line="240" w:lineRule="auto"/>
    </w:pPr>
  </w:style>
  <w:style w:type="character" w:styleId="a6">
    <w:name w:val="Strong"/>
    <w:basedOn w:val="a0"/>
    <w:uiPriority w:val="22"/>
    <w:qFormat/>
    <w:rsid w:val="002E45D8"/>
    <w:rPr>
      <w:b/>
      <w:bCs/>
    </w:rPr>
  </w:style>
  <w:style w:type="table" w:styleId="a7">
    <w:name w:val="Table Grid"/>
    <w:basedOn w:val="a1"/>
    <w:uiPriority w:val="59"/>
    <w:rsid w:val="00C0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9172-A6D7-4BDF-959E-FFD918E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ТИК</cp:lastModifiedBy>
  <cp:revision>20</cp:revision>
  <cp:lastPrinted>2021-11-17T04:08:00Z</cp:lastPrinted>
  <dcterms:created xsi:type="dcterms:W3CDTF">2021-06-04T07:52:00Z</dcterms:created>
  <dcterms:modified xsi:type="dcterms:W3CDTF">2021-11-17T04:09:00Z</dcterms:modified>
</cp:coreProperties>
</file>