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67" w:rsidRPr="00EF1D67" w:rsidRDefault="00EF1D67" w:rsidP="00EF1D67">
      <w:pPr>
        <w:tabs>
          <w:tab w:val="left" w:pos="1620"/>
        </w:tabs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F1D67">
        <w:rPr>
          <w:rFonts w:ascii="Times New Roman" w:eastAsia="Calibri" w:hAnsi="Times New Roman" w:cs="Times New Roman"/>
          <w:sz w:val="22"/>
          <w:szCs w:val="22"/>
          <w:lang w:eastAsia="en-US"/>
        </w:rPr>
        <w:t>Российская Федерация</w:t>
      </w:r>
    </w:p>
    <w:p w:rsidR="00EF1D67" w:rsidRPr="00EF1D67" w:rsidRDefault="00EF1D67" w:rsidP="00EF1D67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F1D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АДМИНИСТРАЦИЯ</w:t>
      </w:r>
    </w:p>
    <w:p w:rsidR="00EF1D67" w:rsidRPr="00EF1D67" w:rsidRDefault="00EF1D67" w:rsidP="00EF1D67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F1D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сельского поселения</w:t>
      </w:r>
    </w:p>
    <w:p w:rsidR="00EF1D67" w:rsidRPr="00EF1D67" w:rsidRDefault="00EF1D67" w:rsidP="00EF1D67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F1D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МАЛОЕ ИБРЯЙКИНО</w:t>
      </w:r>
    </w:p>
    <w:p w:rsidR="00EF1D67" w:rsidRPr="00EF1D67" w:rsidRDefault="00EF1D67" w:rsidP="00EF1D67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F1D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EF1D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EF1D67">
        <w:rPr>
          <w:rFonts w:ascii="Times New Roman" w:eastAsia="Calibri" w:hAnsi="Times New Roman" w:cs="Times New Roman"/>
          <w:sz w:val="22"/>
          <w:szCs w:val="22"/>
          <w:lang w:eastAsia="en-US"/>
        </w:rPr>
        <w:t>Похвистневский</w:t>
      </w:r>
      <w:proofErr w:type="spellEnd"/>
    </w:p>
    <w:p w:rsidR="00EF1D67" w:rsidRPr="00EF1D67" w:rsidRDefault="00EF1D67" w:rsidP="00EF1D6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F1D67">
        <w:rPr>
          <w:rFonts w:ascii="Times New Roman" w:eastAsia="Calibri" w:hAnsi="Times New Roman" w:cs="Times New Roman"/>
          <w:sz w:val="22"/>
          <w:szCs w:val="22"/>
          <w:lang w:eastAsia="en-US"/>
        </w:rPr>
        <w:t>Самарской области</w:t>
      </w:r>
    </w:p>
    <w:p w:rsidR="00EF1D67" w:rsidRPr="00EF1D67" w:rsidRDefault="00EF1D67" w:rsidP="00EF1D67">
      <w:pPr>
        <w:widowControl/>
        <w:tabs>
          <w:tab w:val="left" w:pos="345"/>
          <w:tab w:val="center" w:pos="2231"/>
        </w:tabs>
        <w:autoSpaceDE/>
        <w:autoSpaceDN/>
        <w:adjustRightInd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EF1D6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ПОСТАНОВЛЕНИЕ</w:t>
      </w:r>
    </w:p>
    <w:p w:rsidR="00EF1D67" w:rsidRPr="00EF1D67" w:rsidRDefault="00EF1D67" w:rsidP="00EF1D67">
      <w:pPr>
        <w:widowControl/>
        <w:tabs>
          <w:tab w:val="right" w:pos="4462"/>
        </w:tabs>
        <w:autoSpaceDE/>
        <w:autoSpaceDN/>
        <w:adjustRightInd/>
        <w:rPr>
          <w:rFonts w:ascii="Times New Roman" w:eastAsia="Calibri" w:hAnsi="Times New Roman" w:cs="Times New Roman"/>
          <w:color w:val="FF0000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22.12</w:t>
      </w:r>
      <w:r w:rsidRPr="00EF1D67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.2021 </w:t>
      </w:r>
      <w:r w:rsidRPr="00EF1D67">
        <w:rPr>
          <w:rFonts w:ascii="Times New Roman" w:eastAsia="Calibr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72</w:t>
      </w:r>
      <w:r w:rsidRPr="00EF1D67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</w:t>
      </w:r>
    </w:p>
    <w:p w:rsidR="00EF1D67" w:rsidRPr="00EF1D67" w:rsidRDefault="00EF1D67" w:rsidP="00EF1D67">
      <w:pPr>
        <w:widowControl/>
        <w:tabs>
          <w:tab w:val="left" w:pos="1740"/>
        </w:tabs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F1D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село Малое </w:t>
      </w:r>
      <w:proofErr w:type="spellStart"/>
      <w:r w:rsidRPr="00EF1D67">
        <w:rPr>
          <w:rFonts w:ascii="Times New Roman" w:eastAsia="Calibri" w:hAnsi="Times New Roman" w:cs="Times New Roman"/>
          <w:sz w:val="22"/>
          <w:szCs w:val="22"/>
          <w:lang w:eastAsia="en-US"/>
        </w:rPr>
        <w:t>Ибряйкино</w:t>
      </w:r>
      <w:proofErr w:type="spellEnd"/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Pr="00EF1D67" w:rsidRDefault="00EF1D67" w:rsidP="00EF1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D67">
        <w:rPr>
          <w:rFonts w:ascii="Times New Roman" w:hAnsi="Times New Roman" w:cs="Times New Roman"/>
        </w:rPr>
        <w:t xml:space="preserve">Об утверждении порядка и сроков </w:t>
      </w:r>
    </w:p>
    <w:p w:rsidR="00EF1D67" w:rsidRPr="00EF1D67" w:rsidRDefault="00EF1D67" w:rsidP="00EF1D67">
      <w:pPr>
        <w:jc w:val="both"/>
        <w:rPr>
          <w:rFonts w:ascii="Times New Roman" w:hAnsi="Times New Roman" w:cs="Times New Roman"/>
        </w:rPr>
      </w:pPr>
      <w:r w:rsidRPr="00EF1D67">
        <w:rPr>
          <w:rFonts w:ascii="Times New Roman" w:hAnsi="Times New Roman" w:cs="Times New Roman"/>
        </w:rPr>
        <w:t xml:space="preserve">     внесения изменений в перечень  главных </w:t>
      </w:r>
    </w:p>
    <w:p w:rsidR="00EF1D67" w:rsidRPr="00EF1D67" w:rsidRDefault="00EF1D67" w:rsidP="00EF1D67">
      <w:pPr>
        <w:jc w:val="both"/>
        <w:rPr>
          <w:rFonts w:ascii="Times New Roman" w:hAnsi="Times New Roman" w:cs="Times New Roman"/>
        </w:rPr>
      </w:pPr>
      <w:r w:rsidRPr="00EF1D67">
        <w:rPr>
          <w:rFonts w:ascii="Times New Roman" w:hAnsi="Times New Roman" w:cs="Times New Roman"/>
        </w:rPr>
        <w:t xml:space="preserve">     администраторов источников финансирования</w:t>
      </w:r>
    </w:p>
    <w:p w:rsidR="00EF1D67" w:rsidRPr="00EF1D67" w:rsidRDefault="00EF1D67" w:rsidP="00EF1D67">
      <w:pPr>
        <w:jc w:val="both"/>
        <w:rPr>
          <w:rFonts w:ascii="Times New Roman" w:hAnsi="Times New Roman" w:cs="Times New Roman"/>
        </w:rPr>
      </w:pPr>
      <w:r w:rsidRPr="00EF1D67">
        <w:rPr>
          <w:rFonts w:ascii="Times New Roman" w:hAnsi="Times New Roman" w:cs="Times New Roman"/>
        </w:rPr>
        <w:t xml:space="preserve">     дефицита  бюджета сельского поселения </w:t>
      </w:r>
    </w:p>
    <w:p w:rsidR="00EF1D67" w:rsidRPr="00EF1D67" w:rsidRDefault="00EF1D67" w:rsidP="00EF1D67">
      <w:pPr>
        <w:jc w:val="both"/>
        <w:rPr>
          <w:rFonts w:ascii="Times New Roman" w:hAnsi="Times New Roman" w:cs="Times New Roman"/>
        </w:rPr>
      </w:pPr>
      <w:r w:rsidRPr="00EF1D6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color w:val="FF0000"/>
        </w:rPr>
        <w:t xml:space="preserve">Малое </w:t>
      </w:r>
      <w:proofErr w:type="spellStart"/>
      <w:r>
        <w:rPr>
          <w:rFonts w:ascii="Times New Roman" w:hAnsi="Times New Roman" w:cs="Times New Roman"/>
          <w:color w:val="FF0000"/>
        </w:rPr>
        <w:t>Ибряйкино</w:t>
      </w:r>
      <w:proofErr w:type="spellEnd"/>
      <w:r w:rsidRPr="00EF1D67">
        <w:rPr>
          <w:rFonts w:ascii="Times New Roman" w:hAnsi="Times New Roman" w:cs="Times New Roman"/>
        </w:rPr>
        <w:t xml:space="preserve"> муниципального района </w:t>
      </w:r>
    </w:p>
    <w:p w:rsidR="00EF1D67" w:rsidRPr="00EF1D67" w:rsidRDefault="00EF1D67" w:rsidP="00EF1D67">
      <w:pPr>
        <w:jc w:val="both"/>
        <w:rPr>
          <w:rFonts w:ascii="Times New Roman" w:hAnsi="Times New Roman" w:cs="Times New Roman"/>
        </w:rPr>
      </w:pPr>
      <w:r w:rsidRPr="00EF1D67">
        <w:rPr>
          <w:rFonts w:ascii="Times New Roman" w:hAnsi="Times New Roman" w:cs="Times New Roman"/>
        </w:rPr>
        <w:t xml:space="preserve">     </w:t>
      </w:r>
      <w:proofErr w:type="spellStart"/>
      <w:r w:rsidRPr="00EF1D67">
        <w:rPr>
          <w:rFonts w:ascii="Times New Roman" w:hAnsi="Times New Roman" w:cs="Times New Roman"/>
        </w:rPr>
        <w:t>Похвистневский</w:t>
      </w:r>
      <w:proofErr w:type="spellEnd"/>
      <w:r w:rsidRPr="00EF1D67">
        <w:rPr>
          <w:rFonts w:ascii="Times New Roman" w:hAnsi="Times New Roman" w:cs="Times New Roman"/>
        </w:rPr>
        <w:t xml:space="preserve"> Самарской области 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160.2 Бюджетного кодекса Российской Федерации и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Малое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F1D67" w:rsidRDefault="00EF1D67" w:rsidP="00EF1D6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 Утвердить Порядок внесения изменений в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Малое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согласно приложению. 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  плановый период 2023-2024 годов.        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Малое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вступает в силу с 01.01.2022 года.</w:t>
      </w:r>
    </w:p>
    <w:p w:rsidR="00EF1D67" w:rsidRDefault="00EF1D67" w:rsidP="00EF1D67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поселения Иванову Марию Владимировну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Default="00EF1D67" w:rsidP="00EF1D6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F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4B21F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B21F6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B2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Иванова М.В.</w:t>
      </w: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/>
    <w:p w:rsidR="00EF1D67" w:rsidRDefault="00EF1D67" w:rsidP="00EF1D67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Приложение                                                         </w:t>
      </w:r>
    </w:p>
    <w:p w:rsidR="00EF1D67" w:rsidRDefault="00EF1D67" w:rsidP="00EF1D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 Постановлению Администрации</w:t>
      </w:r>
    </w:p>
    <w:p w:rsidR="00EF1D67" w:rsidRDefault="00EF1D67" w:rsidP="00EF1D67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</w:rPr>
        <w:t xml:space="preserve">Малое </w:t>
      </w:r>
      <w:proofErr w:type="spellStart"/>
      <w:r>
        <w:rPr>
          <w:rFonts w:ascii="Times New Roman" w:hAnsi="Times New Roman" w:cs="Times New Roman"/>
          <w:color w:val="FF0000"/>
        </w:rPr>
        <w:t>Ибряйкино</w:t>
      </w:r>
      <w:proofErr w:type="spellEnd"/>
    </w:p>
    <w:p w:rsidR="00EF1D67" w:rsidRDefault="00EF1D67" w:rsidP="00EF1D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</w:rPr>
        <w:t>Похвистневский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F1D67" w:rsidRDefault="00EF1D67" w:rsidP="00EF1D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EF1D67" w:rsidRDefault="00EF1D67" w:rsidP="00EF1D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 №______</w:t>
      </w:r>
    </w:p>
    <w:p w:rsidR="00EF1D67" w:rsidRDefault="00EF1D67" w:rsidP="00EF1D67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</w:t>
      </w:r>
    </w:p>
    <w:p w:rsidR="00EF1D67" w:rsidRDefault="00EF1D67" w:rsidP="00EF1D67"/>
    <w:p w:rsidR="00EF1D67" w:rsidRDefault="00EF1D67" w:rsidP="00EF1D67"/>
    <w:p w:rsidR="00EF1D67" w:rsidRDefault="00EF1D67" w:rsidP="00EF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Малое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F1D67" w:rsidRDefault="00EF1D67" w:rsidP="00EF1D67">
      <w:pPr>
        <w:jc w:val="center"/>
        <w:rPr>
          <w:rFonts w:ascii="Times New Roman" w:hAnsi="Times New Roman" w:cs="Times New Roman"/>
        </w:rPr>
      </w:pP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Настоящий Порядок внесения изменений в перечень главных администраторов источников финансирования дефицита  бюджета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Малое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– Перечень) разработан в соответствии с пунктом 8 общих </w:t>
      </w:r>
      <w:hyperlink r:id="rId5" w:history="1"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</w:rPr>
          <w:t>требовани</w:t>
        </w:r>
      </w:hyperlink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 бюджета и к утверждению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 бюджета субъекта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№1568 и определяет правила и сроки внесения изменений в Перечень.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Изменения в Перечень вносятся в случаях внесения изменений в нормативные правовые акты Российской Федерации, Самарской области,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сельского поселения в части изменения состава и (или) функций главных администраторов источников финансирования дефицита  бюджета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Малое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соответственно – местный бюджет, главные администраторы источников финансирования дефицита  местного бюджета), принципов назначения и присвоения структуры кодов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дефицита  бюджетов, а также состава закрепленных за ними кодов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 местного бюджета направляют в Администрацию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Малое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– Администрация) предложения о внесении изменений в Перечень не позднее 10 календарных дней со дня внесения изменений в нормативные правовые акты Российской Федерации, Самарской области,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сельского поселения с указанием следующей информации:</w:t>
      </w:r>
      <w:proofErr w:type="gramEnd"/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основание для внесения изменений в Перечень;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и код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код вида (подвида) источников финансирования дефицита  местного бюджета;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кода вида (подвида) источников финансирования дефицита  местного бюджета.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Рассмотрение предложений о внесении изменений в Перечень осуществляется Администрацией в течение 3 рабочих дней со дня их поступления.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По итогам рассмотрения предложений о внесении изменений в Перечень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Администрация: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-разрабатывает проект нормативного правового акта администрации сельского поселения </w:t>
      </w:r>
      <w:r w:rsidR="00ED6B62">
        <w:rPr>
          <w:rFonts w:ascii="Times New Roman" w:hAnsi="Times New Roman" w:cs="Times New Roman"/>
          <w:color w:val="FF0000"/>
          <w:sz w:val="24"/>
          <w:szCs w:val="24"/>
        </w:rPr>
        <w:t xml:space="preserve">Малое </w:t>
      </w:r>
      <w:proofErr w:type="spellStart"/>
      <w:r w:rsidR="00ED6B62">
        <w:rPr>
          <w:rFonts w:ascii="Times New Roman" w:hAnsi="Times New Roman" w:cs="Times New Roman"/>
          <w:color w:val="FF0000"/>
          <w:sz w:val="24"/>
          <w:szCs w:val="24"/>
        </w:rPr>
        <w:t>Ибряйкино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 внесении изменений в Перечень;  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-в письменном виде информирует главного администратора источников финансирования дефицита  местного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отказе в принятии предложений о внесении изменений в Перечень с указанием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:rsidR="00EF1D67" w:rsidRDefault="00EF1D67" w:rsidP="00EF1D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Основанием для отказа принятия предложений о внесении изменений в Перечень являются:</w:t>
      </w:r>
    </w:p>
    <w:p w:rsidR="00EF1D67" w:rsidRDefault="00EF1D67" w:rsidP="00EF1D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оснований для внесения изменений в Перечень;</w:t>
      </w:r>
    </w:p>
    <w:p w:rsidR="00EF1D67" w:rsidRDefault="00EF1D67" w:rsidP="00EF1D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несоответствие предложения о внесении изменений в Перечень объему информации, закрепленному пунктом 3 настоящего Порядка;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у главного администратора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 местного бюджета 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администрированию источников финансирования дефицита  местного бюджета, предлагаемых к включению в Перечень.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После устранения причин отказа принятия предложений о внесении изменений в Перечень, главный администратор источников финансирования дефицита  местного бюджета вправе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их повторно.</w:t>
      </w: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Default="00EF1D67" w:rsidP="00EF1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67" w:rsidRDefault="00EF1D67" w:rsidP="004B2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/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>
      <w:pPr>
        <w:rPr>
          <w:rFonts w:ascii="Times New Roman" w:hAnsi="Times New Roman" w:cs="Times New Roman"/>
          <w:b/>
          <w:sz w:val="24"/>
          <w:szCs w:val="24"/>
        </w:rPr>
      </w:pPr>
    </w:p>
    <w:p w:rsidR="00EF1D67" w:rsidRDefault="00EF1D67" w:rsidP="00EF1D67"/>
    <w:p w:rsidR="000C1079" w:rsidRDefault="000C1079">
      <w:bookmarkStart w:id="0" w:name="_GoBack"/>
      <w:bookmarkEnd w:id="0"/>
    </w:p>
    <w:sectPr w:rsidR="000C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EA"/>
    <w:rsid w:val="000C1079"/>
    <w:rsid w:val="001930EA"/>
    <w:rsid w:val="004B21F6"/>
    <w:rsid w:val="004C2286"/>
    <w:rsid w:val="00ED6B62"/>
    <w:rsid w:val="00EF1D67"/>
    <w:rsid w:val="00F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D6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D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F1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D6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D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F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04A6F5999A55505542FE30D446BABCEE2801AD156CFD35FFC25F4CF0A837194AA9A7C59690D39A47513CD6B5DF03BDD602B18D4FD99CB2e0k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2021-12-22T05:32:00Z</cp:lastPrinted>
  <dcterms:created xsi:type="dcterms:W3CDTF">2021-12-22T04:52:00Z</dcterms:created>
  <dcterms:modified xsi:type="dcterms:W3CDTF">2021-12-22T05:35:00Z</dcterms:modified>
</cp:coreProperties>
</file>