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70" w:rsidRPr="00244619" w:rsidRDefault="00CE6E70" w:rsidP="00CE6E70">
      <w:pPr>
        <w:rPr>
          <w:sz w:val="2"/>
          <w:szCs w:val="2"/>
        </w:rPr>
      </w:pPr>
    </w:p>
    <w:p w:rsidR="00CE6E70" w:rsidRPr="00244619" w:rsidRDefault="00CE6E70" w:rsidP="00CE6E70">
      <w:pPr>
        <w:rPr>
          <w:sz w:val="2"/>
          <w:szCs w:val="2"/>
        </w:rPr>
      </w:pPr>
    </w:p>
    <w:p w:rsidR="00CE6E70" w:rsidRDefault="00CE6E70" w:rsidP="00CE6E70">
      <w:pPr>
        <w:pStyle w:val="2"/>
        <w:tabs>
          <w:tab w:val="left" w:pos="975"/>
          <w:tab w:val="center" w:pos="2234"/>
        </w:tabs>
        <w:ind w:left="0" w:right="4886" w:firstLine="0"/>
        <w:jc w:val="left"/>
      </w:pPr>
      <w:r>
        <w:rPr>
          <w:b w:val="0"/>
        </w:rPr>
        <w:t xml:space="preserve">              </w:t>
      </w:r>
      <w:r>
        <w:t>СОБРАНИЕ</w:t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ПРЕДСТАВИТЕЛЕЙ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СЕЛЬСКОГО ПОСЕЛЕНИЯ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Малое </w:t>
      </w:r>
      <w:proofErr w:type="spellStart"/>
      <w:r>
        <w:rPr>
          <w:b/>
          <w:bCs/>
          <w:sz w:val="28"/>
          <w:szCs w:val="28"/>
          <w:lang w:val="ru-RU"/>
        </w:rPr>
        <w:t>Ибряйкино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Муниципального района                                                  </w:t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ПОХВИСТНЕВСКИЙ                                                       </w:t>
      </w:r>
    </w:p>
    <w:p w:rsidR="00CE6E70" w:rsidRDefault="00CE6E70" w:rsidP="00CE6E70">
      <w:pPr>
        <w:pStyle w:val="a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САМАРСКОЙ ОБЛАСТИ</w:t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  <w:lang w:val="ru-RU"/>
        </w:rPr>
        <w:t>Четвертого созыва</w:t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РЕШЕНИЕ</w:t>
      </w:r>
    </w:p>
    <w:p w:rsidR="00CE6E70" w:rsidRDefault="00CE6E70" w:rsidP="00CE6E70">
      <w:pPr>
        <w:pStyle w:val="a5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03.12.2020 № 20</w:t>
      </w:r>
    </w:p>
    <w:p w:rsidR="00F50B4F" w:rsidRDefault="00CE6E70" w:rsidP="00CE6E70">
      <w:pPr>
        <w:widowControl/>
        <w:outlineLvl w:val="0"/>
        <w:rPr>
          <w:rFonts w:ascii="Times New Roman" w:eastAsia="MS Mincho" w:hAnsi="Times New Roman" w:cs="Times New Roman"/>
          <w:color w:val="auto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lang w:bidi="ar-SA"/>
        </w:rPr>
        <w:t xml:space="preserve">О внесении изменений в Генеральный план </w:t>
      </w:r>
    </w:p>
    <w:p w:rsidR="00F50B4F" w:rsidRDefault="00CE6E70" w:rsidP="00CE6E70">
      <w:pPr>
        <w:widowControl/>
        <w:outlineLvl w:val="0"/>
        <w:rPr>
          <w:rFonts w:ascii="Times New Roman" w:eastAsia="MS Mincho" w:hAnsi="Times New Roman" w:cs="Times New Roman"/>
          <w:color w:val="auto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lang w:bidi="ar-SA"/>
        </w:rPr>
        <w:t xml:space="preserve">сельского поселения </w:t>
      </w:r>
      <w:r w:rsidRPr="00244619">
        <w:rPr>
          <w:rFonts w:ascii="Times New Roman" w:hAnsi="Times New Roman" w:cs="Times New Roman"/>
        </w:rPr>
        <w:t xml:space="preserve">Малое </w:t>
      </w:r>
      <w:proofErr w:type="spellStart"/>
      <w:r w:rsidRPr="00244619">
        <w:rPr>
          <w:rFonts w:ascii="Times New Roman" w:hAnsi="Times New Roman" w:cs="Times New Roman"/>
        </w:rPr>
        <w:t>Ибряйкино</w:t>
      </w:r>
      <w:proofErr w:type="spellEnd"/>
      <w:r w:rsidRPr="00244619">
        <w:rPr>
          <w:rFonts w:ascii="Times New Roman" w:hAnsi="Times New Roman" w:cs="Times New Roman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lang w:bidi="ar-SA"/>
        </w:rPr>
        <w:t xml:space="preserve"> </w:t>
      </w:r>
    </w:p>
    <w:p w:rsidR="00CE6E70" w:rsidRPr="00F50B4F" w:rsidRDefault="00CE6E70" w:rsidP="00CE6E70">
      <w:pPr>
        <w:widowControl/>
        <w:outlineLvl w:val="0"/>
        <w:rPr>
          <w:rFonts w:ascii="Times New Roman" w:eastAsia="MS Mincho" w:hAnsi="Times New Roman" w:cs="Times New Roman"/>
          <w:color w:val="auto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lang w:bidi="ar-SA"/>
        </w:rPr>
        <w:t xml:space="preserve">муниципального района </w:t>
      </w:r>
      <w:proofErr w:type="spellStart"/>
      <w:r w:rsidR="00F50B4F">
        <w:rPr>
          <w:rFonts w:ascii="Times New Roman" w:eastAsia="MS Mincho" w:hAnsi="Times New Roman" w:cs="Times New Roman"/>
          <w:color w:val="auto"/>
          <w:lang w:bidi="ar-SA"/>
        </w:rPr>
        <w:t>Похвистневский</w:t>
      </w:r>
      <w:proofErr w:type="spellEnd"/>
    </w:p>
    <w:p w:rsidR="00CE6E70" w:rsidRPr="00244619" w:rsidRDefault="00CE6E70" w:rsidP="00CE6E70">
      <w:pPr>
        <w:widowControl/>
        <w:outlineLvl w:val="0"/>
        <w:rPr>
          <w:rFonts w:ascii="Times New Roman" w:eastAsia="MS Mincho" w:hAnsi="Times New Roman" w:cs="Times New Roman"/>
          <w:bCs/>
          <w:caps/>
          <w:color w:val="auto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lang w:bidi="ar-SA"/>
        </w:rPr>
        <w:t>Самарской области</w:t>
      </w:r>
    </w:p>
    <w:p w:rsidR="00CE6E70" w:rsidRPr="00F50B4F" w:rsidRDefault="00F50B4F" w:rsidP="00F50B4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CE6E70" w:rsidRDefault="00CE6E70" w:rsidP="00CE6E70">
      <w:pPr>
        <w:rPr>
          <w:sz w:val="2"/>
          <w:szCs w:val="2"/>
        </w:rPr>
      </w:pPr>
    </w:p>
    <w:p w:rsidR="00CE6E70" w:rsidRPr="00244619" w:rsidRDefault="00CE6E70" w:rsidP="00CE6E70">
      <w:pPr>
        <w:rPr>
          <w:sz w:val="2"/>
          <w:szCs w:val="2"/>
        </w:rPr>
      </w:pPr>
    </w:p>
    <w:p w:rsidR="00CE6E70" w:rsidRDefault="00CE6E70" w:rsidP="00CE6E70">
      <w:pPr>
        <w:rPr>
          <w:sz w:val="2"/>
          <w:szCs w:val="2"/>
        </w:rPr>
      </w:pP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</w:p>
    <w:p w:rsidR="00CE6E70" w:rsidRPr="00244619" w:rsidRDefault="00CE6E70" w:rsidP="00F50B4F">
      <w:pPr>
        <w:widowControl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</w:p>
    <w:p w:rsidR="00CE6E70" w:rsidRPr="00244619" w:rsidRDefault="00CE6E70" w:rsidP="00F50B4F">
      <w:pPr>
        <w:widowControl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</w:pPr>
      <w:proofErr w:type="gram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Малое </w:t>
      </w:r>
      <w:proofErr w:type="spellStart"/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муниципального района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Самарской области по вопросу о внесении изменений в Генеральный план сельского поселения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Малое </w:t>
      </w:r>
      <w:proofErr w:type="spellStart"/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proofErr w:type="gramEnd"/>
      <w:r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Самарской области от</w:t>
      </w:r>
      <w:r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1D10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>10.09.2020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, Собрание представителей сельского поселения</w:t>
      </w:r>
      <w:r w:rsidRPr="00A11D10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A11D10">
        <w:rPr>
          <w:rStyle w:val="Bodytext2"/>
          <w:rFonts w:eastAsia="Microsoft Sans Serif"/>
          <w:sz w:val="28"/>
          <w:szCs w:val="28"/>
        </w:rPr>
        <w:t xml:space="preserve">Малое </w:t>
      </w:r>
      <w:proofErr w:type="spellStart"/>
      <w:r w:rsidRPr="00A11D10">
        <w:rPr>
          <w:rStyle w:val="Bodytext2"/>
          <w:rFonts w:eastAsia="Microsoft Sans Serif"/>
          <w:sz w:val="28"/>
          <w:szCs w:val="28"/>
        </w:rPr>
        <w:t>Ибряйкино</w:t>
      </w:r>
      <w:proofErr w:type="spellEnd"/>
      <w:r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Pr="00A11D10">
        <w:rPr>
          <w:rStyle w:val="Bodytext2"/>
          <w:rFonts w:eastAsia="Microsoft Sans Serif"/>
          <w:sz w:val="28"/>
          <w:szCs w:val="28"/>
        </w:rPr>
        <w:t>Похвистневский</w:t>
      </w:r>
      <w:proofErr w:type="spellEnd"/>
      <w:r w:rsidRPr="00A11D10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Самарской области </w:t>
      </w:r>
    </w:p>
    <w:p w:rsidR="00CE6E70" w:rsidRPr="00F50B4F" w:rsidRDefault="00CE6E70" w:rsidP="00F50B4F">
      <w:pPr>
        <w:widowControl/>
        <w:tabs>
          <w:tab w:val="left" w:pos="993"/>
        </w:tabs>
        <w:ind w:firstLine="709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</w:pPr>
      <w:r w:rsidRPr="00F50B4F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РЕШИЛО:</w:t>
      </w:r>
    </w:p>
    <w:p w:rsidR="00CE6E70" w:rsidRPr="00244619" w:rsidRDefault="00F50B4F" w:rsidP="00F50B4F">
      <w:pPr>
        <w:widowControl/>
        <w:tabs>
          <w:tab w:val="left" w:pos="993"/>
        </w:tabs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 1. </w:t>
      </w:r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Внести изменения в Генеральный план сельского поселения Малое </w:t>
      </w:r>
      <w:proofErr w:type="spellStart"/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spellStart"/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Самарской области, утвержденный решением Собрания представителей сельского поселения Малое </w:t>
      </w:r>
      <w:proofErr w:type="spellStart"/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муниципального района </w:t>
      </w:r>
      <w:proofErr w:type="spellStart"/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Самарской области </w:t>
      </w:r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eastAsia="ar-SA" w:bidi="ar-SA"/>
        </w:rPr>
        <w:t xml:space="preserve">№ </w:t>
      </w:r>
      <w:r w:rsidR="00CE6E70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12.12.2013 </w:t>
      </w:r>
      <w:r w:rsidR="00CE6E70" w:rsidRPr="0024461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 xml:space="preserve">от </w:t>
      </w:r>
      <w:r w:rsidR="00CE6E7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>98</w:t>
      </w:r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, изложив его в новой редакции согласно приложениям </w:t>
      </w:r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eastAsia="ar-SA" w:bidi="ar-SA"/>
        </w:rPr>
        <w:t>(далее – изменения в генеральный план) в следующем составе</w:t>
      </w:r>
      <w:r w:rsidR="00CE6E70"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CE6E70" w:rsidRPr="002568B4" w:rsidRDefault="00CE6E70" w:rsidP="00F50B4F">
      <w:pPr>
        <w:widowControl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Положение о территориальном планировании сельского поселения муниципального района Самарской области;</w:t>
      </w:r>
    </w:p>
    <w:p w:rsidR="00CE6E70" w:rsidRPr="002568B4" w:rsidRDefault="00CE6E70" w:rsidP="00F50B4F">
      <w:pPr>
        <w:widowControl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Карта границ населенных пунктов, входящих в состав сельского поселения</w:t>
      </w:r>
      <w:r w:rsidRPr="002568B4">
        <w:rPr>
          <w:rStyle w:val="Bodytext2"/>
          <w:rFonts w:eastAsia="Microsoft Sans Serif"/>
          <w:sz w:val="28"/>
          <w:szCs w:val="28"/>
        </w:rPr>
        <w:t xml:space="preserve"> Малое </w:t>
      </w:r>
      <w:proofErr w:type="spellStart"/>
      <w:r w:rsidRPr="002568B4">
        <w:rPr>
          <w:rStyle w:val="Bodytext2"/>
          <w:rFonts w:eastAsia="Microsoft Sans Serif"/>
          <w:sz w:val="28"/>
          <w:szCs w:val="28"/>
        </w:rPr>
        <w:t>Ибряйкино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муниципального района</w:t>
      </w:r>
      <w:r w:rsidRPr="002568B4">
        <w:rPr>
          <w:sz w:val="28"/>
          <w:szCs w:val="28"/>
        </w:rPr>
        <w:t xml:space="preserve"> </w:t>
      </w:r>
      <w:proofErr w:type="spell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Самарской области;</w:t>
      </w:r>
    </w:p>
    <w:p w:rsidR="00CE6E70" w:rsidRPr="002568B4" w:rsidRDefault="00CE6E70" w:rsidP="00F50B4F">
      <w:pPr>
        <w:widowControl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Карта функциональных зон сельского </w:t>
      </w:r>
      <w:proofErr w:type="spell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поселениямуниципального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района</w:t>
      </w:r>
      <w:r w:rsidRPr="002568B4">
        <w:rPr>
          <w:rStyle w:val="a3"/>
        </w:rPr>
        <w:t xml:space="preserve"> </w:t>
      </w:r>
      <w:proofErr w:type="spellStart"/>
      <w:r w:rsidRPr="002568B4">
        <w:rPr>
          <w:rStyle w:val="Bodytext2Exact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 Самарской области; </w:t>
      </w:r>
    </w:p>
    <w:p w:rsidR="00CE6E70" w:rsidRPr="002568B4" w:rsidRDefault="00CE6E70" w:rsidP="00F50B4F">
      <w:pPr>
        <w:widowControl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Карта планируемого </w:t>
      </w:r>
      <w:proofErr w:type="gram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размещения объектов местного значения сельского поселения</w:t>
      </w:r>
      <w:r w:rsidRPr="002568B4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муниципального района</w:t>
      </w:r>
      <w:proofErr w:type="gramEnd"/>
      <w:r w:rsidRPr="002568B4">
        <w:rPr>
          <w:rStyle w:val="a3"/>
        </w:rPr>
        <w:t xml:space="preserve"> </w:t>
      </w:r>
      <w:proofErr w:type="spellStart"/>
      <w:r w:rsidRPr="002568B4">
        <w:rPr>
          <w:rStyle w:val="Bodytext2Exact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 Самарской области; </w:t>
      </w:r>
    </w:p>
    <w:p w:rsidR="00CE6E70" w:rsidRPr="002568B4" w:rsidRDefault="00CE6E70" w:rsidP="00F50B4F">
      <w:pPr>
        <w:widowControl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Карта планируемого </w:t>
      </w:r>
      <w:proofErr w:type="gram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размещения объектов инженерной инфраструктуры местного значения сельского поселения</w:t>
      </w:r>
      <w:proofErr w:type="gramEnd"/>
      <w:r w:rsidRPr="002568B4">
        <w:rPr>
          <w:rStyle w:val="Bodytext2"/>
          <w:rFonts w:eastAsia="Microsoft Sans Serif"/>
          <w:sz w:val="28"/>
          <w:szCs w:val="28"/>
        </w:rPr>
        <w:t xml:space="preserve"> Малое </w:t>
      </w:r>
      <w:proofErr w:type="spellStart"/>
      <w:r w:rsidRPr="002568B4">
        <w:rPr>
          <w:rStyle w:val="Bodytext2"/>
          <w:rFonts w:eastAsia="Microsoft Sans Serif"/>
          <w:sz w:val="28"/>
          <w:szCs w:val="28"/>
        </w:rPr>
        <w:t>Ибряйкино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муниципального района</w:t>
      </w:r>
      <w:r w:rsidRPr="002568B4">
        <w:rPr>
          <w:rStyle w:val="a3"/>
        </w:rPr>
        <w:t xml:space="preserve"> </w:t>
      </w:r>
      <w:proofErr w:type="spellStart"/>
      <w:r w:rsidRPr="002568B4">
        <w:rPr>
          <w:rStyle w:val="Bodytext2Exact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Самарской области; </w:t>
      </w:r>
    </w:p>
    <w:p w:rsidR="00CE6E70" w:rsidRPr="002568B4" w:rsidRDefault="00CE6E70" w:rsidP="00F50B4F">
      <w:pPr>
        <w:widowControl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Обязательное приложение к Генеральному плану - сведения о границах населенных пунктов сельского поселения</w:t>
      </w:r>
      <w:r w:rsidRPr="002568B4">
        <w:rPr>
          <w:rStyle w:val="Bodytext2"/>
          <w:rFonts w:eastAsia="Microsoft Sans Serif"/>
          <w:sz w:val="28"/>
          <w:szCs w:val="28"/>
        </w:rPr>
        <w:t xml:space="preserve"> Малое </w:t>
      </w:r>
      <w:proofErr w:type="spellStart"/>
      <w:r w:rsidRPr="002568B4">
        <w:rPr>
          <w:rStyle w:val="Bodytext2"/>
          <w:rFonts w:eastAsia="Microsoft Sans Serif"/>
          <w:sz w:val="28"/>
          <w:szCs w:val="28"/>
        </w:rPr>
        <w:t>Ибряйкино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муниципального района </w:t>
      </w:r>
      <w:proofErr w:type="spellStart"/>
      <w:r w:rsidRPr="002568B4">
        <w:rPr>
          <w:rStyle w:val="Bodytext2Exact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Самарской области.</w:t>
      </w:r>
    </w:p>
    <w:p w:rsidR="00CE6E70" w:rsidRPr="002568B4" w:rsidRDefault="00CE6E70" w:rsidP="00F50B4F">
      <w:pPr>
        <w:widowControl/>
        <w:ind w:firstLine="709"/>
        <w:jc w:val="both"/>
        <w:rPr>
          <w:rFonts w:ascii="Times New Roman" w:eastAsia="MS Mincho" w:hAnsi="Times New Roman" w:cs="Times New Roman"/>
          <w:noProof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lastRenderedPageBreak/>
        <w:t xml:space="preserve">2. Опубликовать настоящее решение, а также приложения в газете </w:t>
      </w:r>
      <w:r w:rsidRPr="002568B4">
        <w:rPr>
          <w:rFonts w:ascii="Times New Roman" w:eastAsia="MS Mincho" w:hAnsi="Times New Roman" w:cs="Times New Roman"/>
          <w:noProof/>
          <w:color w:val="auto"/>
          <w:sz w:val="28"/>
          <w:szCs w:val="28"/>
          <w:lang w:bidi="ar-SA"/>
        </w:rPr>
        <w:t>«Вестник сельского поселения Малое Ибряйкино»</w:t>
      </w: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и на официальном сайте Администрации сельского поселения Малое </w:t>
      </w:r>
      <w:proofErr w:type="spellStart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муниципального района Самарской области. </w:t>
      </w:r>
    </w:p>
    <w:p w:rsidR="00CE6E70" w:rsidRPr="002568B4" w:rsidRDefault="00CE6E70" w:rsidP="00F50B4F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настоящее решение и изменения в Генеральный план во ФГИС ТП.</w:t>
      </w:r>
    </w:p>
    <w:p w:rsidR="00CE6E70" w:rsidRPr="002568B4" w:rsidRDefault="00CE6E70" w:rsidP="00F50B4F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4. Настоящее решение вступает в силу со дня его официального опубликования. </w:t>
      </w:r>
    </w:p>
    <w:p w:rsidR="00CE6E70" w:rsidRPr="00244619" w:rsidRDefault="00CE6E70" w:rsidP="00F50B4F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965"/>
      </w:tblGrid>
      <w:tr w:rsidR="00CE6E70" w:rsidRPr="00F50B4F" w:rsidTr="00104225">
        <w:tc>
          <w:tcPr>
            <w:tcW w:w="4782" w:type="dxa"/>
          </w:tcPr>
          <w:p w:rsidR="00CE6E70" w:rsidRPr="00F50B4F" w:rsidRDefault="00CE6E70" w:rsidP="00F50B4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50B4F">
              <w:rPr>
                <w:rFonts w:ascii="Times New Roman" w:hAnsi="Times New Roman"/>
                <w:color w:val="auto"/>
                <w:sz w:val="28"/>
                <w:szCs w:val="28"/>
              </w:rPr>
              <w:t>Председатель</w:t>
            </w:r>
          </w:p>
          <w:p w:rsidR="00CE6E70" w:rsidRPr="00F50B4F" w:rsidRDefault="00CE6E70" w:rsidP="00F50B4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50B4F">
              <w:rPr>
                <w:rFonts w:ascii="Times New Roman" w:hAnsi="Times New Roman"/>
                <w:color w:val="auto"/>
                <w:sz w:val="28"/>
                <w:szCs w:val="28"/>
              </w:rPr>
              <w:t>Собрания представителей</w:t>
            </w:r>
          </w:p>
          <w:p w:rsidR="00CE6E70" w:rsidRPr="00F50B4F" w:rsidRDefault="00CE6E70" w:rsidP="00F50B4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50B4F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</w:t>
            </w:r>
            <w:r w:rsidR="00F50B4F" w:rsidRPr="00F50B4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Малое </w:t>
            </w:r>
            <w:proofErr w:type="spellStart"/>
            <w:r w:rsidR="00F50B4F" w:rsidRPr="00F50B4F">
              <w:rPr>
                <w:rFonts w:ascii="Times New Roman" w:hAnsi="Times New Roman"/>
                <w:color w:val="auto"/>
                <w:sz w:val="28"/>
                <w:szCs w:val="28"/>
              </w:rPr>
              <w:t>Ибряйки</w:t>
            </w:r>
            <w:r w:rsidRPr="00F50B4F">
              <w:rPr>
                <w:rFonts w:ascii="Times New Roman" w:hAnsi="Times New Roman"/>
                <w:color w:val="auto"/>
                <w:sz w:val="28"/>
                <w:szCs w:val="28"/>
              </w:rPr>
              <w:t>но</w:t>
            </w:r>
            <w:proofErr w:type="spellEnd"/>
            <w:r w:rsidRPr="00F50B4F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CE6E70" w:rsidRPr="00F50B4F" w:rsidRDefault="00CE6E70" w:rsidP="00F50B4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65" w:type="dxa"/>
          </w:tcPr>
          <w:p w:rsidR="00F50B4F" w:rsidRPr="00F50B4F" w:rsidRDefault="00F50B4F" w:rsidP="00F50B4F">
            <w:pPr>
              <w:jc w:val="right"/>
              <w:rPr>
                <w:rFonts w:ascii="Times New Roman" w:hAnsi="Times New Roman"/>
                <w:bCs/>
                <w:caps/>
                <w:noProof/>
                <w:color w:val="auto"/>
                <w:sz w:val="28"/>
                <w:szCs w:val="28"/>
              </w:rPr>
            </w:pPr>
          </w:p>
          <w:p w:rsidR="00F50B4F" w:rsidRPr="00F50B4F" w:rsidRDefault="00F50B4F" w:rsidP="00F50B4F">
            <w:pPr>
              <w:jc w:val="right"/>
              <w:rPr>
                <w:rFonts w:ascii="Times New Roman" w:hAnsi="Times New Roman"/>
                <w:bCs/>
                <w:caps/>
                <w:noProof/>
                <w:color w:val="auto"/>
                <w:sz w:val="28"/>
                <w:szCs w:val="28"/>
              </w:rPr>
            </w:pPr>
          </w:p>
          <w:p w:rsidR="00F50B4F" w:rsidRPr="00F50B4F" w:rsidRDefault="00F50B4F" w:rsidP="00F50B4F">
            <w:pPr>
              <w:jc w:val="right"/>
              <w:rPr>
                <w:rFonts w:ascii="Times New Roman" w:hAnsi="Times New Roman"/>
                <w:bCs/>
                <w:caps/>
                <w:noProof/>
                <w:color w:val="auto"/>
                <w:sz w:val="28"/>
                <w:szCs w:val="28"/>
              </w:rPr>
            </w:pPr>
          </w:p>
          <w:p w:rsidR="00CE6E70" w:rsidRPr="00F50B4F" w:rsidRDefault="00CE6E70" w:rsidP="00F50B4F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50B4F">
              <w:rPr>
                <w:rFonts w:ascii="Times New Roman" w:hAnsi="Times New Roman"/>
                <w:bCs/>
                <w:caps/>
                <w:noProof/>
                <w:color w:val="auto"/>
                <w:sz w:val="28"/>
                <w:szCs w:val="28"/>
              </w:rPr>
              <w:t>Н.Г.</w:t>
            </w:r>
            <w:r w:rsidRPr="00F50B4F">
              <w:t xml:space="preserve"> </w:t>
            </w:r>
            <w:r w:rsidRPr="00F50B4F">
              <w:rPr>
                <w:rStyle w:val="20"/>
                <w:rFonts w:eastAsia="MS Mincho"/>
                <w:b w:val="0"/>
              </w:rPr>
              <w:t>Васильева</w:t>
            </w:r>
            <w:r w:rsidRPr="00F50B4F">
              <w:rPr>
                <w:rFonts w:ascii="Times New Roman" w:hAnsi="Times New Roman"/>
                <w:bCs/>
                <w:caps/>
                <w:noProof/>
                <w:color w:val="auto"/>
                <w:sz w:val="28"/>
                <w:szCs w:val="28"/>
              </w:rPr>
              <w:t xml:space="preserve"> </w:t>
            </w:r>
          </w:p>
        </w:tc>
      </w:tr>
      <w:tr w:rsidR="00CE6E70" w:rsidRPr="00F50B4F" w:rsidTr="00104225">
        <w:tc>
          <w:tcPr>
            <w:tcW w:w="4782" w:type="dxa"/>
          </w:tcPr>
          <w:p w:rsidR="00CE6E70" w:rsidRPr="00F50B4F" w:rsidRDefault="00CE6E70" w:rsidP="00F50B4F">
            <w:pPr>
              <w:pStyle w:val="2"/>
              <w:jc w:val="left"/>
              <w:outlineLvl w:val="1"/>
              <w:rPr>
                <w:b w:val="0"/>
              </w:rPr>
            </w:pPr>
            <w:r w:rsidRPr="00F50B4F">
              <w:rPr>
                <w:b w:val="0"/>
              </w:rPr>
              <w:t>Глава сельского поселения</w:t>
            </w:r>
          </w:p>
          <w:p w:rsidR="00CE6E70" w:rsidRPr="00F50B4F" w:rsidRDefault="00CE6E70" w:rsidP="00F50B4F">
            <w:pPr>
              <w:pStyle w:val="2"/>
              <w:jc w:val="left"/>
              <w:outlineLvl w:val="1"/>
              <w:rPr>
                <w:rFonts w:eastAsia="MS Mincho"/>
                <w:b w:val="0"/>
              </w:rPr>
            </w:pPr>
            <w:r w:rsidRPr="00F50B4F">
              <w:rPr>
                <w:b w:val="0"/>
              </w:rPr>
              <w:t xml:space="preserve">Малое </w:t>
            </w:r>
            <w:proofErr w:type="spellStart"/>
            <w:r w:rsidRPr="00F50B4F">
              <w:rPr>
                <w:b w:val="0"/>
              </w:rPr>
              <w:t>Ибряйкино</w:t>
            </w:r>
            <w:proofErr w:type="spellEnd"/>
            <w:r w:rsidRPr="00F50B4F">
              <w:rPr>
                <w:b w:val="0"/>
                <w:caps/>
                <w:noProof/>
              </w:rPr>
              <w:t xml:space="preserve"> </w:t>
            </w:r>
          </w:p>
        </w:tc>
        <w:tc>
          <w:tcPr>
            <w:tcW w:w="4965" w:type="dxa"/>
          </w:tcPr>
          <w:p w:rsidR="00F50B4F" w:rsidRPr="00F50B4F" w:rsidRDefault="00CE6E70" w:rsidP="00F50B4F">
            <w:pPr>
              <w:pStyle w:val="2"/>
              <w:outlineLvl w:val="1"/>
              <w:rPr>
                <w:rFonts w:eastAsia="MS Mincho"/>
                <w:b w:val="0"/>
              </w:rPr>
            </w:pPr>
            <w:r w:rsidRPr="00F50B4F">
              <w:rPr>
                <w:b w:val="0"/>
                <w:noProof/>
              </w:rPr>
              <w:t xml:space="preserve">                                    </w:t>
            </w:r>
          </w:p>
          <w:p w:rsidR="00CE6E70" w:rsidRPr="00F50B4F" w:rsidRDefault="00F50B4F" w:rsidP="00F50B4F">
            <w:pPr>
              <w:pStyle w:val="2"/>
              <w:outlineLvl w:val="1"/>
              <w:rPr>
                <w:rFonts w:eastAsia="MS Mincho"/>
                <w:b w:val="0"/>
              </w:rPr>
            </w:pPr>
            <w:r>
              <w:rPr>
                <w:b w:val="0"/>
                <w:noProof/>
              </w:rPr>
              <w:t xml:space="preserve">                                       </w:t>
            </w:r>
            <w:bookmarkStart w:id="0" w:name="_GoBack"/>
            <w:bookmarkEnd w:id="0"/>
            <w:r w:rsidR="00CE6E70" w:rsidRPr="00F50B4F">
              <w:rPr>
                <w:b w:val="0"/>
                <w:noProof/>
              </w:rPr>
              <w:t xml:space="preserve">Е.В. Юсупова </w:t>
            </w:r>
          </w:p>
        </w:tc>
      </w:tr>
    </w:tbl>
    <w:p w:rsidR="00CE6E70" w:rsidRPr="00F50B4F" w:rsidRDefault="00CE6E70" w:rsidP="00F50B4F">
      <w:pPr>
        <w:widowControl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</w:p>
    <w:p w:rsidR="0030506E" w:rsidRPr="00F50B4F" w:rsidRDefault="0030506E" w:rsidP="00F50B4F"/>
    <w:sectPr w:rsidR="0030506E" w:rsidRPr="00F50B4F" w:rsidSect="00CE6E70">
      <w:pgSz w:w="11900" w:h="16840"/>
      <w:pgMar w:top="532" w:right="999" w:bottom="532" w:left="14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BC"/>
    <w:rsid w:val="002366BC"/>
    <w:rsid w:val="0030506E"/>
    <w:rsid w:val="00CE6E70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E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E6E70"/>
    <w:pPr>
      <w:keepNext/>
      <w:widowControl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rsid w:val="00CE6E70"/>
    <w:rPr>
      <w:color w:val="0066CC"/>
      <w:u w:val="single"/>
    </w:rPr>
  </w:style>
  <w:style w:type="character" w:customStyle="1" w:styleId="Bodytext2">
    <w:name w:val="Body text (2)"/>
    <w:basedOn w:val="a0"/>
    <w:rsid w:val="00CE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CE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CE6E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qFormat/>
    <w:rsid w:val="00CE6E7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CE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0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E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E6E70"/>
    <w:pPr>
      <w:keepNext/>
      <w:widowControl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rsid w:val="00CE6E70"/>
    <w:rPr>
      <w:color w:val="0066CC"/>
      <w:u w:val="single"/>
    </w:rPr>
  </w:style>
  <w:style w:type="character" w:customStyle="1" w:styleId="Bodytext2">
    <w:name w:val="Body text (2)"/>
    <w:basedOn w:val="a0"/>
    <w:rsid w:val="00CE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CE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CE6E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qFormat/>
    <w:rsid w:val="00CE6E7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CE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3</cp:revision>
  <dcterms:created xsi:type="dcterms:W3CDTF">2020-12-08T10:36:00Z</dcterms:created>
  <dcterms:modified xsi:type="dcterms:W3CDTF">2020-12-09T04:14:00Z</dcterms:modified>
</cp:coreProperties>
</file>