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8A" w:rsidRDefault="000F498A" w:rsidP="000F498A">
      <w:pPr>
        <w:shd w:val="clear" w:color="auto" w:fill="FFFFFF"/>
        <w:spacing w:line="326" w:lineRule="exact"/>
        <w:ind w:left="245" w:right="4838" w:firstLine="768"/>
        <w:rPr>
          <w:sz w:val="32"/>
          <w:szCs w:val="32"/>
        </w:rPr>
      </w:pPr>
      <w:r>
        <w:rPr>
          <w:b/>
          <w:bCs/>
          <w:color w:val="000000"/>
          <w:spacing w:val="39"/>
          <w:sz w:val="32"/>
          <w:szCs w:val="32"/>
        </w:rPr>
        <w:t xml:space="preserve">СОБРАНИЕ </w:t>
      </w:r>
      <w:r>
        <w:rPr>
          <w:b/>
          <w:bCs/>
          <w:color w:val="000000"/>
          <w:spacing w:val="45"/>
          <w:sz w:val="32"/>
          <w:szCs w:val="32"/>
        </w:rPr>
        <w:t xml:space="preserve">ПРЕДСТАВИТЕЛЕЙ </w:t>
      </w:r>
      <w:r>
        <w:rPr>
          <w:b/>
          <w:bCs/>
          <w:color w:val="000000"/>
          <w:spacing w:val="-22"/>
          <w:sz w:val="32"/>
          <w:szCs w:val="32"/>
        </w:rPr>
        <w:t>СЕЛЬСКОГО ПОСЕЛЕНИЯ</w:t>
      </w:r>
    </w:p>
    <w:p w:rsidR="000F498A" w:rsidRDefault="000F498A" w:rsidP="000F498A">
      <w:pPr>
        <w:shd w:val="clear" w:color="auto" w:fill="FFFFFF"/>
        <w:spacing w:before="38" w:line="278" w:lineRule="exact"/>
        <w:ind w:left="720" w:right="4838" w:hanging="211"/>
      </w:pPr>
      <w:r>
        <w:rPr>
          <w:b/>
          <w:bCs/>
          <w:color w:val="000000"/>
          <w:spacing w:val="8"/>
          <w:sz w:val="32"/>
          <w:szCs w:val="32"/>
        </w:rPr>
        <w:t xml:space="preserve">    Малое </w:t>
      </w:r>
      <w:proofErr w:type="spellStart"/>
      <w:r>
        <w:rPr>
          <w:b/>
          <w:bCs/>
          <w:color w:val="000000"/>
          <w:spacing w:val="8"/>
          <w:sz w:val="32"/>
          <w:szCs w:val="32"/>
        </w:rPr>
        <w:t>Ибряйкино</w:t>
      </w:r>
      <w:proofErr w:type="spellEnd"/>
      <w:r>
        <w:rPr>
          <w:b/>
          <w:bCs/>
          <w:color w:val="000000"/>
          <w:spacing w:val="8"/>
          <w:sz w:val="27"/>
          <w:szCs w:val="27"/>
        </w:rPr>
        <w:t xml:space="preserve">                    </w:t>
      </w:r>
      <w:r>
        <w:rPr>
          <w:b/>
          <w:bCs/>
          <w:color w:val="000000"/>
          <w:spacing w:val="-23"/>
        </w:rPr>
        <w:t>МУНИЦИПАЛЬНОГО РАЙОНА</w:t>
      </w:r>
    </w:p>
    <w:p w:rsidR="000F498A" w:rsidRDefault="000F498A" w:rsidP="000F498A">
      <w:pPr>
        <w:shd w:val="clear" w:color="auto" w:fill="FFFFFF"/>
        <w:tabs>
          <w:tab w:val="left" w:pos="500"/>
          <w:tab w:val="center" w:pos="2573"/>
        </w:tabs>
        <w:spacing w:line="278" w:lineRule="exact"/>
        <w:ind w:right="4934"/>
      </w:pPr>
      <w:r>
        <w:rPr>
          <w:b/>
          <w:bCs/>
          <w:color w:val="000000"/>
          <w:spacing w:val="1"/>
        </w:rPr>
        <w:tab/>
        <w:t xml:space="preserve">         ПОХВИСТНЕВСКИЙ</w:t>
      </w:r>
    </w:p>
    <w:p w:rsidR="000F498A" w:rsidRDefault="000F498A" w:rsidP="000F498A">
      <w:pPr>
        <w:shd w:val="clear" w:color="auto" w:fill="FFFFFF"/>
        <w:tabs>
          <w:tab w:val="left" w:pos="480"/>
          <w:tab w:val="center" w:pos="2573"/>
        </w:tabs>
        <w:spacing w:line="278" w:lineRule="exact"/>
        <w:ind w:right="4934"/>
        <w:rPr>
          <w:sz w:val="20"/>
          <w:szCs w:val="20"/>
        </w:rPr>
      </w:pPr>
      <w:r>
        <w:rPr>
          <w:b/>
          <w:bCs/>
          <w:color w:val="000000"/>
        </w:rPr>
        <w:tab/>
        <w:t xml:space="preserve">    САМАРСКОЙ ОБЛАСТИ</w:t>
      </w:r>
    </w:p>
    <w:p w:rsidR="000F498A" w:rsidRDefault="000F498A" w:rsidP="000F498A">
      <w:pPr>
        <w:shd w:val="clear" w:color="auto" w:fill="FFFFFF"/>
        <w:tabs>
          <w:tab w:val="left" w:pos="980"/>
          <w:tab w:val="center" w:pos="2580"/>
        </w:tabs>
        <w:spacing w:line="278" w:lineRule="exact"/>
        <w:ind w:right="4920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ab/>
        <w:t xml:space="preserve">      четвертого созыва</w:t>
      </w:r>
    </w:p>
    <w:p w:rsidR="000F498A" w:rsidRDefault="000F498A" w:rsidP="000F498A">
      <w:pPr>
        <w:shd w:val="clear" w:color="auto" w:fill="FFFFFF"/>
        <w:tabs>
          <w:tab w:val="left" w:pos="980"/>
          <w:tab w:val="center" w:pos="2580"/>
        </w:tabs>
        <w:spacing w:line="278" w:lineRule="exact"/>
        <w:ind w:right="4920"/>
        <w:rPr>
          <w:sz w:val="20"/>
          <w:szCs w:val="20"/>
        </w:rPr>
      </w:pPr>
      <w:r>
        <w:rPr>
          <w:b/>
          <w:bCs/>
          <w:color w:val="000000"/>
          <w:spacing w:val="1"/>
        </w:rPr>
        <w:t xml:space="preserve">                     </w:t>
      </w:r>
      <w:r>
        <w:rPr>
          <w:b/>
          <w:bCs/>
          <w:color w:val="000000"/>
          <w:spacing w:val="52"/>
          <w:sz w:val="29"/>
          <w:szCs w:val="29"/>
        </w:rPr>
        <w:t>РЕШЕНИЕ</w:t>
      </w:r>
    </w:p>
    <w:p w:rsidR="000F498A" w:rsidRDefault="000F498A" w:rsidP="000F498A">
      <w:pPr>
        <w:shd w:val="clear" w:color="auto" w:fill="FFFFFF"/>
        <w:spacing w:before="312"/>
        <w:ind w:left="567"/>
        <w:rPr>
          <w:u w:val="single"/>
        </w:rPr>
      </w:pPr>
      <w:r>
        <w:rPr>
          <w:color w:val="000000"/>
          <w:sz w:val="29"/>
          <w:szCs w:val="29"/>
        </w:rPr>
        <w:t xml:space="preserve">  </w:t>
      </w:r>
      <w:r>
        <w:rPr>
          <w:color w:val="000000"/>
          <w:sz w:val="29"/>
          <w:szCs w:val="29"/>
          <w:u w:val="single"/>
        </w:rPr>
        <w:t>01.02.2022</w:t>
      </w:r>
      <w:r>
        <w:rPr>
          <w:color w:val="000000"/>
          <w:sz w:val="29"/>
          <w:szCs w:val="29"/>
        </w:rPr>
        <w:t xml:space="preserve">№  </w:t>
      </w:r>
      <w:r>
        <w:rPr>
          <w:color w:val="000000"/>
          <w:sz w:val="29"/>
          <w:szCs w:val="29"/>
          <w:u w:val="single"/>
        </w:rPr>
        <w:t>63</w:t>
      </w:r>
    </w:p>
    <w:p w:rsidR="000F498A" w:rsidRDefault="000F498A" w:rsidP="000F498A">
      <w:pPr>
        <w:shd w:val="clear" w:color="auto" w:fill="FFFFFF"/>
        <w:ind w:left="476" w:hanging="340"/>
        <w:jc w:val="both"/>
        <w:rPr>
          <w:spacing w:val="2"/>
          <w:sz w:val="28"/>
          <w:szCs w:val="28"/>
        </w:rPr>
      </w:pPr>
      <w:r>
        <w:t xml:space="preserve">                 с. Малое </w:t>
      </w:r>
      <w:proofErr w:type="spellStart"/>
      <w:r>
        <w:t>Ибряйкино</w:t>
      </w:r>
      <w:proofErr w:type="spellEnd"/>
    </w:p>
    <w:p w:rsidR="000F498A" w:rsidRDefault="000F498A" w:rsidP="000F498A">
      <w:pPr>
        <w:shd w:val="clear" w:color="auto" w:fill="FFFFFF"/>
        <w:ind w:left="476" w:hanging="340"/>
        <w:jc w:val="both"/>
        <w:rPr>
          <w:spacing w:val="2"/>
          <w:sz w:val="28"/>
          <w:szCs w:val="28"/>
        </w:rPr>
      </w:pPr>
    </w:p>
    <w:p w:rsidR="000F498A" w:rsidRDefault="000F498A" w:rsidP="000F498A">
      <w:pPr>
        <w:jc w:val="both"/>
      </w:pPr>
    </w:p>
    <w:p w:rsidR="000F498A" w:rsidRDefault="000F498A" w:rsidP="000F498A">
      <w:r>
        <w:t xml:space="preserve">О внесении изменений </w:t>
      </w:r>
    </w:p>
    <w:p w:rsidR="000F498A" w:rsidRDefault="000F498A" w:rsidP="000F498A">
      <w:r>
        <w:t xml:space="preserve">в </w:t>
      </w:r>
      <w:r>
        <w:rPr>
          <w:highlight w:val="yellow"/>
        </w:rPr>
        <w:t>Решение №2</w:t>
      </w:r>
      <w:r>
        <w:t xml:space="preserve">9 </w:t>
      </w:r>
      <w:r>
        <w:rPr>
          <w:highlight w:val="yellow"/>
        </w:rPr>
        <w:t xml:space="preserve">от  14.01.2021 </w:t>
      </w:r>
    </w:p>
    <w:p w:rsidR="000F498A" w:rsidRDefault="000F498A" w:rsidP="000F498A">
      <w:pPr>
        <w:rPr>
          <w:highlight w:val="yellow"/>
        </w:rPr>
      </w:pPr>
      <w:r>
        <w:t xml:space="preserve">«Об утверждении  Положения «О порядке </w:t>
      </w:r>
    </w:p>
    <w:p w:rsidR="000F498A" w:rsidRDefault="000F498A" w:rsidP="000F498A">
      <w:r>
        <w:t>назначения и проведения собраний и</w:t>
      </w:r>
    </w:p>
    <w:p w:rsidR="000F498A" w:rsidRDefault="000F498A" w:rsidP="000F498A">
      <w:r>
        <w:t xml:space="preserve">конференций граждан на территории </w:t>
      </w:r>
    </w:p>
    <w:p w:rsidR="000F498A" w:rsidRDefault="000F498A" w:rsidP="000F498A">
      <w:r>
        <w:t xml:space="preserve">сельского поселения Малое </w:t>
      </w:r>
      <w:proofErr w:type="spellStart"/>
      <w:r>
        <w:t>Ибряйкино</w:t>
      </w:r>
      <w:proofErr w:type="spellEnd"/>
    </w:p>
    <w:p w:rsidR="000F498A" w:rsidRDefault="000F498A" w:rsidP="000F498A">
      <w:r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</w:p>
    <w:p w:rsidR="000F498A" w:rsidRDefault="000F498A" w:rsidP="000F498A">
      <w:r>
        <w:t>Самарской области»</w:t>
      </w:r>
    </w:p>
    <w:p w:rsidR="000F498A" w:rsidRDefault="000F498A" w:rsidP="000F498A"/>
    <w:p w:rsidR="000F498A" w:rsidRDefault="000F498A" w:rsidP="000F498A">
      <w:pPr>
        <w:rPr>
          <w:b/>
          <w:bCs/>
          <w:sz w:val="28"/>
          <w:szCs w:val="28"/>
        </w:rPr>
      </w:pPr>
    </w:p>
    <w:p w:rsidR="000F498A" w:rsidRDefault="000F498A" w:rsidP="000F498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 29, 30 Федерального закона «Об общих принципах организации местного самоуправления в РФ» от 06.10.2003 г. № 131-ФЗ и  статьями  17, 18 Устава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0F498A" w:rsidRDefault="000F498A" w:rsidP="000F498A">
      <w:pPr>
        <w:spacing w:line="360" w:lineRule="auto"/>
        <w:ind w:firstLine="540"/>
        <w:jc w:val="both"/>
        <w:rPr>
          <w:sz w:val="28"/>
          <w:szCs w:val="28"/>
        </w:rPr>
      </w:pPr>
    </w:p>
    <w:p w:rsidR="000F498A" w:rsidRDefault="000F498A" w:rsidP="000F498A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СЕЛЬСКОГО ПОСЕЛЕНИЯ</w:t>
      </w:r>
    </w:p>
    <w:p w:rsidR="000F498A" w:rsidRDefault="000F498A" w:rsidP="000F498A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F498A" w:rsidRDefault="000F498A" w:rsidP="000F498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Положение «О порядке назначения и проведения собраний и конференций граждан на территории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 Самарской области»:</w:t>
      </w:r>
    </w:p>
    <w:p w:rsidR="000F498A" w:rsidRDefault="000F498A" w:rsidP="000F498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Пункт 3.2 Положения изложить в новой редакции следующего содержания:</w:t>
      </w:r>
    </w:p>
    <w:p w:rsidR="000F498A" w:rsidRDefault="000F498A" w:rsidP="000F498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B0F0"/>
          <w:sz w:val="28"/>
          <w:szCs w:val="28"/>
        </w:rPr>
      </w:pPr>
      <w:r>
        <w:rPr>
          <w:sz w:val="28"/>
          <w:szCs w:val="28"/>
        </w:rPr>
        <w:t>«3.2.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  (округа),   от   которых   избираются   делегаты   конференции, определяются нормативно - правовым актом Собрания представителей сельского поселения или   главы   сельского   поселения   о   назначении   конференции   граждан.  При   этом каждый  округ  должен  </w:t>
      </w:r>
      <w:r>
        <w:rPr>
          <w:sz w:val="28"/>
          <w:szCs w:val="28"/>
        </w:rPr>
        <w:lastRenderedPageBreak/>
        <w:t xml:space="preserve">быть,   по   возможности,   определен   таким  образом,   чтобы избрание  проводилось  по  месту  жительства граждан. </w:t>
      </w:r>
    </w:p>
    <w:p w:rsidR="000F498A" w:rsidRDefault="000F498A" w:rsidP="000F498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color w:val="444444"/>
        </w:rPr>
      </w:pPr>
      <w:proofErr w:type="gramStart"/>
      <w:r>
        <w:rPr>
          <w:sz w:val="28"/>
          <w:szCs w:val="28"/>
          <w:highlight w:val="yellow"/>
        </w:rPr>
        <w:t>В период действия Постановления Губернатора Самарской области от 22.10.2021 № 258 «</w:t>
      </w:r>
      <w:r>
        <w:rPr>
          <w:bCs/>
          <w:sz w:val="28"/>
          <w:szCs w:val="28"/>
          <w:highlight w:val="yellow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bCs/>
          <w:sz w:val="28"/>
          <w:szCs w:val="28"/>
          <w:highlight w:val="yellow"/>
        </w:rPr>
        <w:t>коронавирусной</w:t>
      </w:r>
      <w:proofErr w:type="spellEnd"/>
      <w:r>
        <w:rPr>
          <w:bCs/>
          <w:sz w:val="28"/>
          <w:szCs w:val="28"/>
          <w:highlight w:val="yellow"/>
        </w:rPr>
        <w:t xml:space="preserve"> инфекции (COVID-19) на территории Самарской области» </w:t>
      </w:r>
      <w:r>
        <w:rPr>
          <w:sz w:val="28"/>
          <w:szCs w:val="28"/>
          <w:highlight w:val="yellow"/>
        </w:rPr>
        <w:t>(с изменениями на 16 декабря 2021 года) (в ред.</w:t>
      </w:r>
      <w:r>
        <w:rPr>
          <w:rStyle w:val="apple-converted-space"/>
          <w:sz w:val="28"/>
          <w:szCs w:val="28"/>
          <w:highlight w:val="yellow"/>
        </w:rPr>
        <w:t> </w:t>
      </w:r>
      <w:hyperlink r:id="rId6" w:history="1">
        <w:r>
          <w:rPr>
            <w:rStyle w:val="a3"/>
            <w:sz w:val="28"/>
            <w:szCs w:val="28"/>
            <w:highlight w:val="yellow"/>
          </w:rPr>
          <w:t>Постановлений Губернатора Самарской области от 30.10.2021 N 287</w:t>
        </w:r>
      </w:hyperlink>
      <w:r>
        <w:rPr>
          <w:sz w:val="28"/>
          <w:szCs w:val="28"/>
          <w:highlight w:val="yellow"/>
        </w:rPr>
        <w:t>,</w:t>
      </w:r>
      <w:r>
        <w:rPr>
          <w:rStyle w:val="apple-converted-space"/>
          <w:sz w:val="28"/>
          <w:szCs w:val="28"/>
          <w:highlight w:val="yellow"/>
        </w:rPr>
        <w:t> </w:t>
      </w:r>
      <w:hyperlink r:id="rId7" w:history="1">
        <w:r>
          <w:rPr>
            <w:rStyle w:val="a3"/>
            <w:sz w:val="28"/>
            <w:szCs w:val="28"/>
            <w:highlight w:val="yellow"/>
          </w:rPr>
          <w:t>от 06.11.2021 N 291</w:t>
        </w:r>
      </w:hyperlink>
      <w:r>
        <w:rPr>
          <w:sz w:val="28"/>
          <w:szCs w:val="28"/>
          <w:highlight w:val="yellow"/>
        </w:rPr>
        <w:t>,</w:t>
      </w:r>
      <w:r>
        <w:rPr>
          <w:rStyle w:val="apple-converted-space"/>
          <w:sz w:val="28"/>
          <w:szCs w:val="28"/>
          <w:highlight w:val="yellow"/>
        </w:rPr>
        <w:t> </w:t>
      </w:r>
      <w:hyperlink r:id="rId8" w:history="1">
        <w:r>
          <w:rPr>
            <w:rStyle w:val="a3"/>
            <w:sz w:val="28"/>
            <w:szCs w:val="28"/>
            <w:highlight w:val="yellow"/>
          </w:rPr>
          <w:t>от 13.12.2021 N 325</w:t>
        </w:r>
      </w:hyperlink>
      <w:r>
        <w:rPr>
          <w:sz w:val="28"/>
          <w:szCs w:val="28"/>
          <w:highlight w:val="yellow"/>
        </w:rPr>
        <w:t>,</w:t>
      </w:r>
      <w:r>
        <w:rPr>
          <w:rStyle w:val="apple-converted-space"/>
          <w:sz w:val="28"/>
          <w:szCs w:val="28"/>
          <w:highlight w:val="yellow"/>
        </w:rPr>
        <w:t> </w:t>
      </w:r>
      <w:hyperlink r:id="rId9" w:history="1">
        <w:r>
          <w:rPr>
            <w:rStyle w:val="a3"/>
            <w:sz w:val="28"/>
            <w:szCs w:val="28"/>
            <w:highlight w:val="yellow"/>
          </w:rPr>
          <w:t>от 16.12.2021 N 330</w:t>
        </w:r>
      </w:hyperlink>
      <w:r>
        <w:rPr>
          <w:sz w:val="28"/>
          <w:szCs w:val="28"/>
          <w:highlight w:val="yellow"/>
        </w:rPr>
        <w:t>)</w:t>
      </w:r>
      <w:r>
        <w:rPr>
          <w:rFonts w:ascii="Arial" w:hAnsi="Arial" w:cs="Arial"/>
          <w:color w:val="444444"/>
        </w:rPr>
        <w:t xml:space="preserve"> </w:t>
      </w:r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проведении процедуры избрания делегатов и  проведения Конференции необходимо учесть обязанность граждан в возрасте 65 лет и старше соблюдать режим самоизоляции, а также обеспечить  заполняемость зала не более 70 процентов посадочных мест, соблюдая социальную дистанцию в одно посадочное место при рассадке индивидуальных посетителей  или не менее 1,5 метра при их нестационарной рассадке» </w:t>
      </w:r>
      <w:proofErr w:type="gramEnd"/>
    </w:p>
    <w:p w:rsidR="000F498A" w:rsidRDefault="000F498A" w:rsidP="000F498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  <w:color w:val="444444"/>
        </w:rPr>
      </w:pPr>
      <w:r>
        <w:rPr>
          <w:sz w:val="28"/>
          <w:szCs w:val="28"/>
        </w:rPr>
        <w:t xml:space="preserve">Дополнить Положение </w:t>
      </w:r>
      <w:r>
        <w:rPr>
          <w:sz w:val="28"/>
          <w:szCs w:val="28"/>
          <w:highlight w:val="yellow"/>
        </w:rPr>
        <w:t>пунктом 3.13.</w:t>
      </w:r>
      <w:r>
        <w:rPr>
          <w:sz w:val="28"/>
          <w:szCs w:val="28"/>
        </w:rPr>
        <w:t xml:space="preserve"> следующего содержания:</w:t>
      </w:r>
    </w:p>
    <w:p w:rsidR="000F498A" w:rsidRDefault="000F498A" w:rsidP="000F498A">
      <w:pPr>
        <w:pStyle w:val="a4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444444"/>
        </w:rPr>
      </w:pPr>
      <w:r>
        <w:rPr>
          <w:sz w:val="28"/>
          <w:szCs w:val="28"/>
          <w:highlight w:val="yellow"/>
        </w:rPr>
        <w:t xml:space="preserve"> «3.13. Делегат избирается сроком на 5 лет».</w:t>
      </w:r>
    </w:p>
    <w:p w:rsidR="000F498A" w:rsidRDefault="000F498A" w:rsidP="000F49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официального опубликования в газете «Вестник сельского поселения </w:t>
      </w:r>
      <w:r>
        <w:rPr>
          <w:sz w:val="28"/>
          <w:szCs w:val="28"/>
          <w:highlight w:val="yellow"/>
        </w:rPr>
        <w:t xml:space="preserve">Малое </w:t>
      </w:r>
      <w:proofErr w:type="spellStart"/>
      <w:r>
        <w:rPr>
          <w:sz w:val="28"/>
          <w:szCs w:val="28"/>
          <w:highlight w:val="yellow"/>
        </w:rPr>
        <w:t>Ибряйкино</w:t>
      </w:r>
      <w:proofErr w:type="spellEnd"/>
      <w:r>
        <w:rPr>
          <w:sz w:val="28"/>
          <w:szCs w:val="28"/>
          <w:highlight w:val="yellow"/>
        </w:rPr>
        <w:t>».</w:t>
      </w:r>
    </w:p>
    <w:p w:rsidR="000F498A" w:rsidRDefault="000F498A" w:rsidP="000F498A">
      <w:pPr>
        <w:tabs>
          <w:tab w:val="left" w:pos="6105"/>
        </w:tabs>
        <w:spacing w:line="360" w:lineRule="auto"/>
        <w:rPr>
          <w:sz w:val="28"/>
          <w:szCs w:val="28"/>
        </w:rPr>
      </w:pPr>
    </w:p>
    <w:p w:rsidR="000F498A" w:rsidRDefault="000F498A" w:rsidP="000F498A">
      <w:pPr>
        <w:tabs>
          <w:tab w:val="left" w:pos="61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Н.Г.Васильева</w:t>
      </w:r>
      <w:proofErr w:type="spellEnd"/>
    </w:p>
    <w:p w:rsidR="002C0B7E" w:rsidRDefault="000F498A" w:rsidP="000F498A"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М.В.Иванова</w:t>
      </w:r>
      <w:proofErr w:type="spellEnd"/>
      <w:r>
        <w:rPr>
          <w:sz w:val="28"/>
          <w:szCs w:val="28"/>
        </w:rPr>
        <w:t xml:space="preserve"> </w:t>
      </w:r>
      <w:r>
        <w:rPr>
          <w:b/>
        </w:rPr>
        <w:t xml:space="preserve">                                                             </w:t>
      </w:r>
      <w:bookmarkStart w:id="0" w:name="_GoBack"/>
      <w:bookmarkEnd w:id="0"/>
    </w:p>
    <w:sectPr w:rsidR="002C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BE7"/>
    <w:multiLevelType w:val="multilevel"/>
    <w:tmpl w:val="128CE7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FF"/>
    <w:rsid w:val="000F498A"/>
    <w:rsid w:val="002C0B7E"/>
    <w:rsid w:val="009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9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498A"/>
    <w:pPr>
      <w:ind w:left="720"/>
      <w:contextualSpacing/>
    </w:pPr>
  </w:style>
  <w:style w:type="character" w:customStyle="1" w:styleId="apple-converted-space">
    <w:name w:val="apple-converted-space"/>
    <w:basedOn w:val="a0"/>
    <w:rsid w:val="000F4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9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498A"/>
    <w:pPr>
      <w:ind w:left="720"/>
      <w:contextualSpacing/>
    </w:pPr>
  </w:style>
  <w:style w:type="character" w:customStyle="1" w:styleId="apple-converted-space">
    <w:name w:val="apple-converted-space"/>
    <w:basedOn w:val="a0"/>
    <w:rsid w:val="000F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79919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77933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793004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7993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2022-02-01T04:03:00Z</dcterms:created>
  <dcterms:modified xsi:type="dcterms:W3CDTF">2022-02-01T04:03:00Z</dcterms:modified>
</cp:coreProperties>
</file>