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AA" w:rsidRDefault="001C36AA" w:rsidP="001C36AA"/>
    <w:p w:rsidR="001C36AA" w:rsidRDefault="001C36AA" w:rsidP="001C36AA"/>
    <w:p w:rsidR="001C36AA" w:rsidRDefault="001C36AA" w:rsidP="001C36AA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178"/>
      </w:tblGrid>
      <w:tr w:rsidR="001C36AA" w:rsidTr="00A930BF">
        <w:trPr>
          <w:trHeight w:val="552"/>
        </w:trPr>
        <w:tc>
          <w:tcPr>
            <w:tcW w:w="3178" w:type="dxa"/>
            <w:vMerge w:val="restart"/>
          </w:tcPr>
          <w:p w:rsidR="001C36AA" w:rsidRPr="00D40888" w:rsidRDefault="001C36AA" w:rsidP="00A930BF">
            <w:pPr>
              <w:widowControl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>Российская Федерация</w:t>
            </w:r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>Самарская область</w:t>
            </w:r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 xml:space="preserve">муниципальный район </w:t>
            </w:r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proofErr w:type="spellStart"/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>Похвистневский</w:t>
            </w:r>
            <w:proofErr w:type="spellEnd"/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>АДМИНИСТРАЦИЯ</w:t>
            </w:r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>сельского поселения</w:t>
            </w:r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 xml:space="preserve">Малое </w:t>
            </w:r>
            <w:proofErr w:type="spellStart"/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>Ибряйкино</w:t>
            </w:r>
            <w:proofErr w:type="spellEnd"/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</w:p>
          <w:p w:rsidR="001C36AA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 w:rsidRPr="00D40888"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 xml:space="preserve">ПОСТАНОВЛЕНИЕ  </w:t>
            </w:r>
          </w:p>
          <w:p w:rsidR="001C36AA" w:rsidRPr="00D40888" w:rsidRDefault="001C36AA" w:rsidP="00A930BF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theme="minorBidi"/>
                <w:kern w:val="1"/>
                <w:sz w:val="24"/>
                <w:szCs w:val="24"/>
              </w:rPr>
              <w:t>14.04.2022 №60</w:t>
            </w:r>
          </w:p>
          <w:p w:rsidR="001C36AA" w:rsidRDefault="001C36AA" w:rsidP="00A930BF">
            <w:pPr>
              <w:spacing w:before="276"/>
              <w:ind w:left="185" w:right="-1"/>
              <w:rPr>
                <w:sz w:val="24"/>
                <w:szCs w:val="24"/>
              </w:rPr>
            </w:pPr>
          </w:p>
        </w:tc>
      </w:tr>
      <w:tr w:rsidR="001C36AA" w:rsidTr="00A930BF">
        <w:trPr>
          <w:trHeight w:val="2445"/>
        </w:trPr>
        <w:tc>
          <w:tcPr>
            <w:tcW w:w="3178" w:type="dxa"/>
            <w:vMerge/>
          </w:tcPr>
          <w:p w:rsidR="001C36AA" w:rsidRDefault="001C36AA" w:rsidP="00A930BF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1C36AA" w:rsidRDefault="001C36AA" w:rsidP="001C36AA">
      <w:pPr>
        <w:ind w:left="426"/>
        <w:rPr>
          <w:rFonts w:ascii="Times New Roman" w:hAnsi="Times New Roman" w:cs="Times New Roman"/>
          <w:sz w:val="28"/>
          <w:szCs w:val="28"/>
        </w:rPr>
      </w:pPr>
      <w:r w:rsidRPr="00816E61">
        <w:rPr>
          <w:rFonts w:ascii="Times New Roman" w:hAnsi="Times New Roman" w:cs="Times New Roman"/>
          <w:sz w:val="28"/>
          <w:szCs w:val="28"/>
        </w:rPr>
        <w:t>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6E6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E61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1C36AA" w:rsidRDefault="001C36AA" w:rsidP="001C36A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E61">
        <w:rPr>
          <w:rFonts w:ascii="Times New Roman" w:hAnsi="Times New Roman" w:cs="Times New Roman"/>
          <w:sz w:val="28"/>
          <w:szCs w:val="28"/>
        </w:rPr>
        <w:t>раздновани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16E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6E61">
        <w:rPr>
          <w:rFonts w:ascii="Times New Roman" w:hAnsi="Times New Roman" w:cs="Times New Roman"/>
          <w:sz w:val="28"/>
          <w:szCs w:val="28"/>
        </w:rPr>
        <w:t xml:space="preserve">-й годовщины Победы </w:t>
      </w:r>
    </w:p>
    <w:p w:rsidR="001C36AA" w:rsidRDefault="001C36AA" w:rsidP="001C36AA">
      <w:pPr>
        <w:ind w:left="426"/>
        <w:rPr>
          <w:rFonts w:ascii="Times New Roman" w:hAnsi="Times New Roman" w:cs="Times New Roman"/>
          <w:sz w:val="28"/>
          <w:szCs w:val="28"/>
        </w:rPr>
      </w:pPr>
      <w:r w:rsidRPr="00816E61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</w:p>
    <w:p w:rsidR="001C36AA" w:rsidRDefault="001C36AA" w:rsidP="001C36AA">
      <w:pPr>
        <w:ind w:left="426"/>
        <w:rPr>
          <w:rFonts w:ascii="Times New Roman" w:hAnsi="Times New Roman" w:cs="Times New Roman"/>
          <w:sz w:val="28"/>
          <w:szCs w:val="28"/>
        </w:rPr>
      </w:pPr>
      <w:r w:rsidRPr="00816E61">
        <w:rPr>
          <w:rFonts w:ascii="Times New Roman" w:hAnsi="Times New Roman" w:cs="Times New Roman"/>
          <w:sz w:val="28"/>
          <w:szCs w:val="28"/>
        </w:rPr>
        <w:t>1941-1945 годов</w:t>
      </w: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Pr="00793D80" w:rsidRDefault="001C36AA" w:rsidP="001C3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BE">
        <w:rPr>
          <w:rFonts w:ascii="Times New Roman" w:hAnsi="Times New Roman" w:cs="Times New Roman"/>
          <w:sz w:val="28"/>
          <w:szCs w:val="28"/>
        </w:rPr>
        <w:t xml:space="preserve">Учитывая всемирно-историческое значение победы над фашизмом в Великой Отечественной войне 1941 - 1945 годов и в целях координации деятельности органов местного самоуправления и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502B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празднования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02BE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1941 - 1945 годов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поселения, Администрация сельского поселения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proofErr w:type="gramEnd"/>
    </w:p>
    <w:p w:rsidR="001C36AA" w:rsidRPr="00793D80" w:rsidRDefault="001C36AA" w:rsidP="001C36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Pr="00BB461F" w:rsidRDefault="001C36AA" w:rsidP="001C36AA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461F">
        <w:rPr>
          <w:rFonts w:ascii="Times New Roman" w:hAnsi="Times New Roman" w:cs="Times New Roman"/>
          <w:sz w:val="28"/>
          <w:szCs w:val="28"/>
        </w:rPr>
        <w:tab/>
        <w:t>1.Утвердить состав организационного комитета по подготовке и проведению празднования 77-й годовщины Победы в Великой Отечественной войне 1941-1945 годов (приложение 1).</w:t>
      </w:r>
    </w:p>
    <w:p w:rsidR="001C36AA" w:rsidRPr="00BB461F" w:rsidRDefault="001C36AA" w:rsidP="001C36AA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461F">
        <w:rPr>
          <w:rFonts w:ascii="Times New Roman" w:hAnsi="Times New Roman" w:cs="Times New Roman"/>
          <w:sz w:val="28"/>
          <w:szCs w:val="28"/>
        </w:rPr>
        <w:tab/>
        <w:t>2. Утвердить план мероприятий по подготовке и проведению празднования 77-й годовщины Победы в Великой Отечественной войне 1941-1945 годов (приложение 2).</w:t>
      </w:r>
    </w:p>
    <w:p w:rsidR="001C36AA" w:rsidRPr="00D40888" w:rsidRDefault="001C36AA" w:rsidP="001C36A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461F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D4088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D40888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D40888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6AA" w:rsidRPr="00D40888" w:rsidRDefault="001C36AA" w:rsidP="001C36AA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0888">
        <w:rPr>
          <w:rFonts w:ascii="Times New Roman" w:eastAsiaTheme="minorEastAsia" w:hAnsi="Times New Roman" w:cs="Times New Roman"/>
          <w:sz w:val="28"/>
          <w:szCs w:val="28"/>
        </w:rPr>
        <w:t xml:space="preserve">4. Данное Постановление вступает в силу со дня его подписания и подлежит размещению на официальном сайте сельского поселения Малое </w:t>
      </w:r>
      <w:proofErr w:type="spellStart"/>
      <w:r w:rsidRPr="00D40888">
        <w:rPr>
          <w:rFonts w:ascii="Times New Roman" w:eastAsiaTheme="minorEastAsia" w:hAnsi="Times New Roman" w:cs="Times New Roman"/>
          <w:sz w:val="28"/>
          <w:szCs w:val="28"/>
        </w:rPr>
        <w:t>Ибряйкино</w:t>
      </w:r>
      <w:proofErr w:type="spellEnd"/>
      <w:r w:rsidRPr="00D40888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0888">
        <w:rPr>
          <w:rFonts w:ascii="Times New Roman" w:eastAsiaTheme="minorEastAsia" w:hAnsi="Times New Roman" w:cs="Times New Roman"/>
          <w:sz w:val="28"/>
          <w:szCs w:val="28"/>
        </w:rPr>
        <w:t>Похвистневский</w:t>
      </w:r>
      <w:proofErr w:type="spellEnd"/>
      <w:r w:rsidRPr="00D40888">
        <w:rPr>
          <w:rFonts w:ascii="Times New Roman" w:eastAsiaTheme="minorEastAsia" w:hAnsi="Times New Roman" w:cs="Times New Roman"/>
          <w:sz w:val="28"/>
          <w:szCs w:val="28"/>
        </w:rPr>
        <w:t xml:space="preserve"> Самарской области.</w:t>
      </w: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М.В.Иванова</w:t>
      </w:r>
      <w:proofErr w:type="spellEnd"/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36AA" w:rsidRDefault="001C36AA" w:rsidP="001C36A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AA" w:rsidRDefault="001C36AA" w:rsidP="001C36AA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C36AA" w:rsidRDefault="001C36AA" w:rsidP="001C36AA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0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14.04.2022</w:t>
      </w:r>
      <w:r w:rsidRPr="003502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1C36AA" w:rsidRDefault="001C36AA" w:rsidP="001C36A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1C36AA" w:rsidRPr="00391C36" w:rsidRDefault="001C36AA" w:rsidP="001C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3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1C36AA" w:rsidRPr="00391C36" w:rsidRDefault="001C36AA" w:rsidP="001C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36">
        <w:rPr>
          <w:rFonts w:ascii="Times New Roman" w:hAnsi="Times New Roman" w:cs="Times New Roman"/>
          <w:b/>
          <w:sz w:val="28"/>
          <w:szCs w:val="28"/>
        </w:rPr>
        <w:t>по подготовке и проведению празднования</w:t>
      </w:r>
    </w:p>
    <w:p w:rsidR="001C36AA" w:rsidRDefault="001C36AA" w:rsidP="001C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91C36">
        <w:rPr>
          <w:rFonts w:ascii="Times New Roman" w:hAnsi="Times New Roman" w:cs="Times New Roman"/>
          <w:b/>
          <w:sz w:val="28"/>
          <w:szCs w:val="28"/>
        </w:rPr>
        <w:t>-й годовщины Победы в Великой Отечественной войне 1941 - 1945 годов</w:t>
      </w:r>
    </w:p>
    <w:p w:rsidR="001C36AA" w:rsidRDefault="001C36AA" w:rsidP="001C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AA" w:rsidRDefault="001C36AA" w:rsidP="001C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AA" w:rsidRDefault="001C36AA" w:rsidP="001C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AA" w:rsidRPr="00391C36" w:rsidRDefault="001C36AA" w:rsidP="001C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6379"/>
      </w:tblGrid>
      <w:tr w:rsidR="001C36AA" w:rsidRPr="003502BE" w:rsidTr="00A930BF">
        <w:trPr>
          <w:trHeight w:val="15"/>
        </w:trPr>
        <w:tc>
          <w:tcPr>
            <w:tcW w:w="3261" w:type="dxa"/>
            <w:hideMark/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Владимировна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председатель организационного комитета;</w:t>
            </w: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Акимова Светлана                                                                                                  Евгеньевна  </w:t>
            </w:r>
          </w:p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ЦДСК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организационного комитета;</w:t>
            </w:r>
          </w:p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4E1874" w:rsidTr="00A930BF">
        <w:trPr>
          <w:trHeight w:val="5132"/>
        </w:trPr>
        <w:tc>
          <w:tcPr>
            <w:tcW w:w="1006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6AA" w:rsidRPr="004E1874" w:rsidRDefault="001C36AA" w:rsidP="00A9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Pr="004E1874" w:rsidRDefault="001C36AA" w:rsidP="00A9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74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1C36AA" w:rsidRPr="004E1874" w:rsidRDefault="001C36AA" w:rsidP="00A9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Pr="004E1874" w:rsidRDefault="001C36AA" w:rsidP="00A9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Pr="004E1874" w:rsidRDefault="001C36AA" w:rsidP="00A9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229"/>
              <w:gridCol w:w="143"/>
              <w:gridCol w:w="259"/>
              <w:gridCol w:w="5333"/>
              <w:gridCol w:w="708"/>
            </w:tblGrid>
            <w:tr w:rsidR="001C36AA" w:rsidRPr="004E1874" w:rsidTr="00A930BF">
              <w:trPr>
                <w:trHeight w:val="1035"/>
              </w:trPr>
              <w:tc>
                <w:tcPr>
                  <w:tcW w:w="3088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Соловьева Юлия Николаевна </w:t>
                  </w:r>
                </w:p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поселения;</w:t>
                  </w:r>
                </w:p>
                <w:p w:rsidR="001C36AA" w:rsidRPr="004E1874" w:rsidRDefault="001C36AA" w:rsidP="00A930B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36AA" w:rsidRPr="004E1874" w:rsidTr="00A930BF">
              <w:trPr>
                <w:trHeight w:val="1054"/>
              </w:trPr>
              <w:tc>
                <w:tcPr>
                  <w:tcW w:w="3088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Чеснокова</w:t>
                  </w:r>
                  <w:proofErr w:type="spellEnd"/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Юрьевна</w:t>
                  </w:r>
                </w:p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поселения;</w:t>
                  </w:r>
                </w:p>
                <w:p w:rsidR="001C36AA" w:rsidRPr="004E1874" w:rsidRDefault="001C36AA" w:rsidP="00A930B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36AA" w:rsidRPr="004E1874" w:rsidTr="00A930BF">
              <w:trPr>
                <w:trHeight w:val="690"/>
              </w:trPr>
              <w:tc>
                <w:tcPr>
                  <w:tcW w:w="3088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Имангулова</w:t>
                  </w:r>
                  <w:proofErr w:type="spellEnd"/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 Викторовна</w:t>
                  </w:r>
                </w:p>
              </w:tc>
              <w:tc>
                <w:tcPr>
                  <w:tcW w:w="402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41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C36AA" w:rsidRPr="004E1874" w:rsidRDefault="001C36AA" w:rsidP="00A930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1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поселения;</w:t>
                  </w:r>
                </w:p>
              </w:tc>
            </w:tr>
            <w:tr w:rsidR="001C36AA" w:rsidRPr="004E1874" w:rsidTr="00A930BF">
              <w:trPr>
                <w:gridAfter w:val="1"/>
                <w:wAfter w:w="708" w:type="dxa"/>
                <w:trHeight w:val="306"/>
              </w:trPr>
              <w:tc>
                <w:tcPr>
                  <w:tcW w:w="285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92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C36AA" w:rsidRPr="004E1874" w:rsidRDefault="001C36AA" w:rsidP="00A930B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C36AA" w:rsidRPr="004E1874" w:rsidTr="00A930BF">
              <w:trPr>
                <w:gridAfter w:val="1"/>
                <w:wAfter w:w="708" w:type="dxa"/>
                <w:trHeight w:val="295"/>
              </w:trPr>
              <w:tc>
                <w:tcPr>
                  <w:tcW w:w="2859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C36AA" w:rsidRPr="004E1874" w:rsidRDefault="001C36AA" w:rsidP="00A930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92" w:type="dxa"/>
                  <w:gridSpan w:val="2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1C36AA" w:rsidRPr="004E1874" w:rsidRDefault="001C36AA" w:rsidP="00A930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C36AA" w:rsidRPr="004E1874" w:rsidRDefault="001C36AA" w:rsidP="00A93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Наталья                 Григорьевна</w:t>
            </w: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Наталья          Николаевна</w:t>
            </w: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председатель Собрания Представителей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Комитета по физической культуре, спорту и молодежной политике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Депутат Собрания представителей поселения;</w:t>
            </w: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  <w:p w:rsidR="001C36AA" w:rsidRPr="009359ED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3502BE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9E436C" w:rsidRDefault="001C36AA" w:rsidP="00A93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9E436C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Pr="002151E4" w:rsidRDefault="001C36AA" w:rsidP="00A930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36AA" w:rsidRPr="003502BE" w:rsidTr="00A930BF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36AA" w:rsidRDefault="001C36AA" w:rsidP="00A9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  <w:sectPr w:rsidR="001C36AA" w:rsidSect="00F47F79">
          <w:pgSz w:w="11906" w:h="16838"/>
          <w:pgMar w:top="360" w:right="850" w:bottom="899" w:left="1134" w:header="708" w:footer="708" w:gutter="0"/>
          <w:cols w:space="708"/>
          <w:docGrid w:linePitch="360"/>
        </w:sectPr>
      </w:pPr>
    </w:p>
    <w:p w:rsidR="001C36AA" w:rsidRDefault="001C36AA" w:rsidP="001C36AA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1C36AA" w:rsidRDefault="001C36AA" w:rsidP="001C36AA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поселения</w:t>
      </w:r>
    </w:p>
    <w:p w:rsidR="001C36AA" w:rsidRDefault="001C36AA" w:rsidP="001C36AA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14.04.2022 </w:t>
      </w:r>
      <w:r w:rsidRPr="003502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1C36AA" w:rsidRDefault="001C36AA" w:rsidP="001C36AA">
      <w:pPr>
        <w:rPr>
          <w:rFonts w:ascii="Times New Roman" w:hAnsi="Times New Roman" w:cs="Times New Roman"/>
          <w:sz w:val="28"/>
          <w:szCs w:val="28"/>
        </w:rPr>
      </w:pPr>
    </w:p>
    <w:p w:rsidR="001C36AA" w:rsidRPr="00380AB9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0A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1C36AA" w:rsidRPr="00380AB9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0A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подготовке и проведению празднования </w:t>
      </w:r>
    </w:p>
    <w:p w:rsidR="001C36AA" w:rsidRPr="00380AB9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0A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77-й годовщины Победы в Великой Отечественной войне 1941-1945 годов</w:t>
      </w: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127"/>
        <w:gridCol w:w="1617"/>
        <w:gridCol w:w="3969"/>
      </w:tblGrid>
      <w:tr w:rsidR="001C36AA" w:rsidRPr="00380AB9" w:rsidTr="00A930BF">
        <w:trPr>
          <w:trHeight w:val="770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36AA" w:rsidRPr="00380AB9" w:rsidTr="00A930BF"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Дружеская встреча активных волонтеров культуры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с. Малое </w:t>
            </w: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и с. </w:t>
            </w: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Ахрат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 77 -летию победы в ВОВ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постановка  «Тайны бабушкиного сундука» 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13 00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80AB9" w:rsidTr="00A930BF"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Встреча-беседа с детьми войны «Жестокая, </w:t>
            </w:r>
            <w:proofErr w:type="gram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войны»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15 00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М. В. Иванова,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Полякова Н. Н.</w:t>
            </w:r>
          </w:p>
        </w:tc>
      </w:tr>
      <w:tr w:rsidR="001C36AA" w:rsidRPr="00380AB9" w:rsidTr="00A930BF">
        <w:trPr>
          <w:trHeight w:val="762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80AB9" w:rsidTr="00A930BF">
        <w:trPr>
          <w:trHeight w:val="689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«Салют, Победа!»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80AB9" w:rsidTr="00A930BF">
        <w:trPr>
          <w:trHeight w:val="1051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Акция «Мои родные сражались за Родину» Викторина для детей «Знатоки истории страны»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80AB9" w:rsidTr="00A930BF"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 тружеников тыла и детей погибших отцов на дому. 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М.В.Иванова</w:t>
            </w:r>
            <w:proofErr w:type="spell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Полякова Н. Н.</w:t>
            </w:r>
          </w:p>
        </w:tc>
      </w:tr>
      <w:tr w:rsidR="001C36AA" w:rsidRPr="00380AB9" w:rsidTr="00A930BF">
        <w:trPr>
          <w:trHeight w:val="525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памятных мест и обелисков «Улицы героев»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М.В.Иванова</w:t>
            </w:r>
            <w:proofErr w:type="spell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, депутаты собрания представителей сельского поселения.</w:t>
            </w:r>
          </w:p>
        </w:tc>
      </w:tr>
      <w:tr w:rsidR="001C36AA" w:rsidRPr="00380AB9" w:rsidTr="00A930BF"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Выставка-обзор альбома и Книги Памяти «Труженикам тыла посвящается…»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М. В. Иванова.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Полякова Н. Н.</w:t>
            </w:r>
          </w:p>
        </w:tc>
      </w:tr>
      <w:tr w:rsidR="001C36AA" w:rsidRPr="00380AB9" w:rsidTr="00A930BF">
        <w:trPr>
          <w:trHeight w:val="1403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цветочной клумбы «Цветник славы» посвященный 77-летию Победы в Великой Отечественной войне.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ЦСДК Акимова С. Е.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Уборщик пом. </w:t>
            </w: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Багапова</w:t>
            </w:r>
            <w:proofErr w:type="spell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</w:tr>
      <w:tr w:rsidR="001C36AA" w:rsidRPr="00380AB9" w:rsidTr="00A930BF">
        <w:trPr>
          <w:trHeight w:val="1403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 матч между сельской молодежью и ветеранами, посвященный Дню Победы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 и спорту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1C36AA" w:rsidRPr="00380AB9" w:rsidTr="00A930BF"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полк», обелиска «Слава великой победе» 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69" w:type="dxa"/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М. В. Иванова, депутаты собрания представителей сельского поселения.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ГБОУООШ с. М. </w:t>
            </w: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Н. Г. Васильева </w:t>
            </w:r>
          </w:p>
        </w:tc>
      </w:tr>
      <w:tr w:rsidR="001C36AA" w:rsidRPr="00380AB9" w:rsidTr="00A930BF"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Победы «Не 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забыть нам годы  боевые!»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Зав. ЦСДК С. Е. Акимова.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ГБОУООШ с. М. </w:t>
            </w: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Н. Г. Васильева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AA" w:rsidRPr="00380AB9" w:rsidTr="00A930BF"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Литературный марафон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«Поэты-фронтовики»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Книжная выставка «Героические страницы нашей истории»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3969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Зав. ЦСДК С. Е. Акимова.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Библиотеки </w:t>
            </w: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Ульдяровой</w:t>
            </w:r>
            <w:proofErr w:type="spellEnd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 Т. А. </w:t>
            </w:r>
          </w:p>
        </w:tc>
      </w:tr>
      <w:tr w:rsidR="001C36AA" w:rsidRPr="00380AB9" w:rsidTr="00A930BF">
        <w:trPr>
          <w:trHeight w:val="1206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Праздничное гуляние «В 6 часов вечера после Войны…»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М.В.Иванова</w:t>
            </w:r>
            <w:proofErr w:type="spellEnd"/>
          </w:p>
        </w:tc>
      </w:tr>
      <w:tr w:rsidR="001C36AA" w:rsidRPr="00380AB9" w:rsidTr="00A930BF">
        <w:trPr>
          <w:trHeight w:val="1273"/>
        </w:trPr>
        <w:tc>
          <w:tcPr>
            <w:tcW w:w="6912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 в ознаменование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-й годовщины победы в ВОВ1041-1945 годов.</w:t>
            </w:r>
          </w:p>
        </w:tc>
        <w:tc>
          <w:tcPr>
            <w:tcW w:w="212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7" w:type="dxa"/>
          </w:tcPr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1C36AA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C36AA" w:rsidRPr="00380AB9" w:rsidRDefault="001C36AA" w:rsidP="00A9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AB9">
              <w:rPr>
                <w:rFonts w:ascii="Times New Roman" w:hAnsi="Times New Roman" w:cs="Times New Roman"/>
                <w:sz w:val="28"/>
                <w:szCs w:val="28"/>
              </w:rPr>
              <w:t>М.В.Иванова</w:t>
            </w:r>
            <w:proofErr w:type="spellEnd"/>
          </w:p>
        </w:tc>
      </w:tr>
    </w:tbl>
    <w:p w:rsidR="001C36AA" w:rsidRPr="00380AB9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Pr="00380AB9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Pr="00380AB9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Pr="00004B53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6AA" w:rsidRPr="002C7580" w:rsidRDefault="001C36AA" w:rsidP="001C36A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7948D9" w:rsidRDefault="007948D9">
      <w:bookmarkStart w:id="0" w:name="_GoBack"/>
      <w:bookmarkEnd w:id="0"/>
    </w:p>
    <w:sectPr w:rsidR="007948D9" w:rsidSect="00004B53">
      <w:pgSz w:w="16838" w:h="11906" w:orient="landscape"/>
      <w:pgMar w:top="851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CC"/>
    <w:rsid w:val="001C36AA"/>
    <w:rsid w:val="00243BCC"/>
    <w:rsid w:val="007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2022-04-14T11:18:00Z</dcterms:created>
  <dcterms:modified xsi:type="dcterms:W3CDTF">2022-04-14T11:18:00Z</dcterms:modified>
</cp:coreProperties>
</file>