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F5" w:rsidRDefault="008D72F5" w:rsidP="008D72F5">
      <w:pPr>
        <w:ind w:firstLine="709"/>
        <w:rPr>
          <w:rFonts w:ascii="Times" w:hAnsi="Times"/>
          <w:sz w:val="28"/>
          <w:szCs w:val="28"/>
        </w:rPr>
      </w:pPr>
    </w:p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020"/>
      </w:tblGrid>
      <w:tr w:rsidR="008D72F5" w:rsidTr="008D72F5">
        <w:tc>
          <w:tcPr>
            <w:tcW w:w="4786" w:type="dxa"/>
          </w:tcPr>
          <w:p w:rsidR="008D72F5" w:rsidRDefault="008D72F5" w:rsidP="008D72F5">
            <w:pPr>
              <w:spacing w:after="120"/>
              <w:jc w:val="center"/>
            </w:pPr>
            <w:r>
              <w:t>РОССИЙСКАЯ ФЕДЕРАЦИЯ</w:t>
            </w:r>
          </w:p>
          <w:p w:rsidR="008D72F5" w:rsidRDefault="008D72F5" w:rsidP="008D72F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8D72F5" w:rsidRDefault="008D72F5" w:rsidP="008D7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СЕЛЬСКОГО ПОСЕЛЕНИЯ</w:t>
            </w:r>
          </w:p>
          <w:p w:rsidR="008D72F5" w:rsidRDefault="008D72F5" w:rsidP="008D72F5">
            <w:pPr>
              <w:jc w:val="center"/>
              <w:rPr>
                <w:b/>
              </w:rPr>
            </w:pPr>
            <w:r>
              <w:rPr>
                <w:b/>
              </w:rPr>
              <w:t>МАЛОЕ ИБРЯЙКИНО</w:t>
            </w:r>
          </w:p>
          <w:p w:rsidR="008D72F5" w:rsidRDefault="008D72F5" w:rsidP="008D72F5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8D72F5" w:rsidRDefault="008D72F5" w:rsidP="008D72F5">
            <w:pPr>
              <w:jc w:val="center"/>
              <w:rPr>
                <w:b/>
              </w:rPr>
            </w:pPr>
            <w:r>
              <w:rPr>
                <w:b/>
              </w:rPr>
              <w:t>ПОХВИСТНЕВСКИЙ</w:t>
            </w:r>
          </w:p>
          <w:p w:rsidR="008D72F5" w:rsidRDefault="008D72F5" w:rsidP="008D72F5">
            <w:pPr>
              <w:jc w:val="center"/>
            </w:pPr>
            <w:r>
              <w:rPr>
                <w:b/>
              </w:rPr>
              <w:t>САМАРСКОЙ ОБЛАСТИ</w:t>
            </w:r>
          </w:p>
          <w:p w:rsidR="008D72F5" w:rsidRDefault="008D72F5" w:rsidP="008D72F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8D72F5" w:rsidRDefault="008D72F5" w:rsidP="008D72F5">
            <w:pPr>
              <w:jc w:val="center"/>
              <w:rPr>
                <w:b/>
                <w:sz w:val="16"/>
                <w:szCs w:val="16"/>
              </w:rPr>
            </w:pPr>
          </w:p>
          <w:p w:rsidR="008D72F5" w:rsidRDefault="003C4428" w:rsidP="00010757">
            <w:pPr>
              <w:jc w:val="center"/>
              <w:rPr>
                <w:b/>
              </w:rPr>
            </w:pPr>
            <w:r>
              <w:rPr>
                <w:sz w:val="28"/>
                <w:szCs w:val="28"/>
                <w:u w:val="single"/>
              </w:rPr>
              <w:t>16.07</w:t>
            </w:r>
            <w:r w:rsidR="00010757">
              <w:rPr>
                <w:sz w:val="28"/>
                <w:szCs w:val="28"/>
                <w:u w:val="single"/>
              </w:rPr>
              <w:t xml:space="preserve">.2018 </w:t>
            </w:r>
            <w:r w:rsidR="008D72F5">
              <w:rPr>
                <w:b/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7</w:t>
            </w:r>
            <w:r w:rsidR="00010757">
              <w:rPr>
                <w:sz w:val="28"/>
                <w:szCs w:val="28"/>
                <w:u w:val="single"/>
              </w:rPr>
              <w:t>0</w:t>
            </w:r>
          </w:p>
          <w:p w:rsidR="008D72F5" w:rsidRDefault="008D72F5" w:rsidP="00C04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алое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Ибряйкино</w:t>
            </w:r>
            <w:proofErr w:type="spellEnd"/>
          </w:p>
          <w:p w:rsidR="008D72F5" w:rsidRDefault="008D72F5" w:rsidP="003C4428">
            <w:pPr>
              <w:rPr>
                <w:sz w:val="16"/>
                <w:szCs w:val="16"/>
              </w:rPr>
            </w:pPr>
          </w:p>
          <w:p w:rsidR="003C4428" w:rsidRPr="003C4428" w:rsidRDefault="003C4428" w:rsidP="003C4428">
            <w:pPr>
              <w:ind w:firstLine="0"/>
              <w:rPr>
                <w:b/>
              </w:rPr>
            </w:pPr>
            <w:r w:rsidRPr="003C4428">
              <w:t>Об утверждении Положения о порядке</w:t>
            </w:r>
            <w:r w:rsidR="00246A0F">
              <w:rPr>
                <w:b/>
              </w:rPr>
              <w:t xml:space="preserve"> </w:t>
            </w:r>
            <w:r w:rsidRPr="003C4428">
              <w:t>зачисления безвозмездных поступлений от юридических и физических лиц (в том числе добровольных пожертвований) в бюджет</w:t>
            </w:r>
            <w:r w:rsidR="009D43D4">
              <w:t xml:space="preserve"> сельского поселения Малое </w:t>
            </w:r>
            <w:proofErr w:type="spellStart"/>
            <w:r w:rsidR="009D43D4">
              <w:t>Ибряйкино</w:t>
            </w:r>
            <w:proofErr w:type="spellEnd"/>
            <w:r w:rsidRPr="003C4428">
              <w:t xml:space="preserve"> муниципального района </w:t>
            </w:r>
            <w:proofErr w:type="spellStart"/>
            <w:r w:rsidRPr="003C4428">
              <w:t>Похвистневский</w:t>
            </w:r>
            <w:proofErr w:type="spellEnd"/>
            <w:r w:rsidRPr="003C4428">
              <w:rPr>
                <w:b/>
              </w:rPr>
              <w:t xml:space="preserve"> </w:t>
            </w:r>
            <w:r w:rsidRPr="003C4428">
              <w:t>и их расходования</w:t>
            </w:r>
          </w:p>
          <w:p w:rsidR="008D72F5" w:rsidRPr="003A3A4F" w:rsidRDefault="008D72F5" w:rsidP="008D72F5">
            <w:pPr>
              <w:rPr>
                <w:sz w:val="16"/>
                <w:szCs w:val="16"/>
              </w:rPr>
            </w:pPr>
          </w:p>
        </w:tc>
        <w:tc>
          <w:tcPr>
            <w:tcW w:w="5020" w:type="dxa"/>
          </w:tcPr>
          <w:p w:rsidR="008D72F5" w:rsidRDefault="008D72F5" w:rsidP="008D72F5">
            <w:pPr>
              <w:jc w:val="left"/>
              <w:rPr>
                <w:sz w:val="28"/>
                <w:szCs w:val="28"/>
              </w:rPr>
            </w:pPr>
          </w:p>
        </w:tc>
      </w:tr>
    </w:tbl>
    <w:p w:rsidR="00010757" w:rsidRDefault="00010757" w:rsidP="000107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C4428" w:rsidRPr="00DF0122" w:rsidRDefault="003C4428" w:rsidP="003C442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DF0122">
        <w:rPr>
          <w:sz w:val="28"/>
          <w:szCs w:val="28"/>
        </w:rPr>
        <w:t xml:space="preserve">В целях регулирования порядка зачисления в бюджет муниципального района </w:t>
      </w:r>
      <w:proofErr w:type="spellStart"/>
      <w:r w:rsidRPr="00DF0122">
        <w:rPr>
          <w:sz w:val="28"/>
          <w:szCs w:val="28"/>
        </w:rPr>
        <w:t>Похвистневский</w:t>
      </w:r>
      <w:proofErr w:type="spellEnd"/>
      <w:r w:rsidRPr="00DF0122">
        <w:rPr>
          <w:sz w:val="28"/>
          <w:szCs w:val="28"/>
        </w:rPr>
        <w:t xml:space="preserve"> расходования и учета безвозмездных поступлений от юридических и физических лиц (в том числе добровольных пожертвований) и в соответствии со ст. 41 и ст. 47  </w:t>
      </w:r>
      <w:hyperlink r:id="rId7" w:history="1">
        <w:r w:rsidRPr="003C4428">
          <w:rPr>
            <w:rStyle w:val="a8"/>
            <w:color w:val="auto"/>
            <w:spacing w:val="1"/>
            <w:sz w:val="28"/>
            <w:szCs w:val="28"/>
            <w:u w:val="none"/>
          </w:rPr>
          <w:t>Бюджетного кодекса Российской Федерации</w:t>
        </w:r>
      </w:hyperlink>
      <w:r w:rsidRPr="003C4428">
        <w:rPr>
          <w:sz w:val="28"/>
          <w:szCs w:val="28"/>
        </w:rPr>
        <w:t>, ст. 55 </w:t>
      </w:r>
      <w:hyperlink r:id="rId8" w:history="1">
        <w:r w:rsidRPr="003C4428">
          <w:rPr>
            <w:rStyle w:val="a8"/>
            <w:color w:val="auto"/>
            <w:spacing w:val="1"/>
            <w:sz w:val="28"/>
            <w:szCs w:val="28"/>
            <w:u w:val="none"/>
          </w:rPr>
          <w:t>Федерального закона</w:t>
        </w:r>
        <w:r w:rsidRPr="003C4428">
          <w:t xml:space="preserve"> </w:t>
        </w:r>
        <w:r w:rsidRPr="003C4428">
          <w:rPr>
            <w:rStyle w:val="a8"/>
            <w:color w:val="auto"/>
            <w:spacing w:val="1"/>
            <w:sz w:val="28"/>
            <w:szCs w:val="28"/>
            <w:u w:val="none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DF01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F0122">
        <w:rPr>
          <w:sz w:val="28"/>
          <w:szCs w:val="28"/>
        </w:rPr>
        <w:t xml:space="preserve"> Администрация </w:t>
      </w:r>
      <w:r>
        <w:rPr>
          <w:sz w:val="28"/>
          <w:szCs w:val="28"/>
        </w:rPr>
        <w:t xml:space="preserve">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F012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DF0122">
        <w:rPr>
          <w:sz w:val="28"/>
          <w:szCs w:val="28"/>
        </w:rPr>
        <w:t xml:space="preserve"> </w:t>
      </w:r>
      <w:proofErr w:type="spellStart"/>
      <w:r w:rsidRPr="00DF0122">
        <w:rPr>
          <w:sz w:val="28"/>
          <w:szCs w:val="28"/>
        </w:rPr>
        <w:t>Похвистневский</w:t>
      </w:r>
      <w:proofErr w:type="spellEnd"/>
      <w:r w:rsidRPr="00DF0122">
        <w:rPr>
          <w:sz w:val="28"/>
          <w:szCs w:val="28"/>
        </w:rPr>
        <w:t xml:space="preserve"> </w:t>
      </w:r>
    </w:p>
    <w:p w:rsidR="003C4428" w:rsidRPr="00DF0122" w:rsidRDefault="003C4428" w:rsidP="003C4428">
      <w:pPr>
        <w:rPr>
          <w:sz w:val="28"/>
          <w:szCs w:val="28"/>
        </w:rPr>
      </w:pPr>
    </w:p>
    <w:p w:rsidR="003C4428" w:rsidRPr="00DF0122" w:rsidRDefault="003C4428" w:rsidP="003C4428">
      <w:pPr>
        <w:spacing w:line="360" w:lineRule="auto"/>
        <w:ind w:firstLine="540"/>
        <w:jc w:val="center"/>
        <w:rPr>
          <w:b/>
          <w:sz w:val="28"/>
          <w:szCs w:val="28"/>
        </w:rPr>
      </w:pPr>
      <w:proofErr w:type="gramStart"/>
      <w:r w:rsidRPr="00DF0122">
        <w:rPr>
          <w:b/>
          <w:sz w:val="28"/>
          <w:szCs w:val="28"/>
        </w:rPr>
        <w:t>П</w:t>
      </w:r>
      <w:proofErr w:type="gramEnd"/>
      <w:r w:rsidRPr="00DF0122">
        <w:rPr>
          <w:b/>
          <w:sz w:val="28"/>
          <w:szCs w:val="28"/>
        </w:rPr>
        <w:t xml:space="preserve"> О С Т А Н О В Л Я Е Т:</w:t>
      </w:r>
    </w:p>
    <w:p w:rsidR="003C4428" w:rsidRPr="00DF0122" w:rsidRDefault="003C4428" w:rsidP="003C4428">
      <w:pPr>
        <w:rPr>
          <w:sz w:val="28"/>
          <w:szCs w:val="28"/>
        </w:rPr>
      </w:pPr>
      <w:r w:rsidRPr="00DF0122">
        <w:rPr>
          <w:sz w:val="28"/>
          <w:szCs w:val="28"/>
        </w:rPr>
        <w:t xml:space="preserve">1. Утвердить Положение о порядке зачисления безвозмездных поступлений от юридических и физических лиц (в том числе добровольных пожертвований) в бюджет </w:t>
      </w:r>
      <w:r>
        <w:rPr>
          <w:sz w:val="28"/>
          <w:szCs w:val="28"/>
        </w:rPr>
        <w:t xml:space="preserve">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</w:t>
      </w:r>
      <w:r w:rsidRPr="00DF0122">
        <w:rPr>
          <w:sz w:val="28"/>
          <w:szCs w:val="28"/>
        </w:rPr>
        <w:t xml:space="preserve">муниципального района </w:t>
      </w:r>
      <w:proofErr w:type="spellStart"/>
      <w:r w:rsidRPr="00DF0122">
        <w:rPr>
          <w:sz w:val="28"/>
          <w:szCs w:val="28"/>
        </w:rPr>
        <w:t>Похвистневский</w:t>
      </w:r>
      <w:proofErr w:type="spellEnd"/>
      <w:r w:rsidRPr="00DF0122">
        <w:rPr>
          <w:sz w:val="28"/>
          <w:szCs w:val="28"/>
        </w:rPr>
        <w:t xml:space="preserve"> и их расходования</w:t>
      </w:r>
      <w:r>
        <w:rPr>
          <w:sz w:val="28"/>
          <w:szCs w:val="28"/>
        </w:rPr>
        <w:t xml:space="preserve"> согласно приложению</w:t>
      </w:r>
      <w:r w:rsidRPr="00DF0122">
        <w:rPr>
          <w:sz w:val="28"/>
          <w:szCs w:val="28"/>
        </w:rPr>
        <w:t>.</w:t>
      </w:r>
    </w:p>
    <w:p w:rsidR="003C4428" w:rsidRPr="00DF0122" w:rsidRDefault="003C4428" w:rsidP="003C4428">
      <w:pPr>
        <w:rPr>
          <w:sz w:val="28"/>
          <w:szCs w:val="28"/>
        </w:rPr>
      </w:pPr>
    </w:p>
    <w:p w:rsidR="003C4428" w:rsidRDefault="003C4428" w:rsidP="003C4428">
      <w:pPr>
        <w:rPr>
          <w:sz w:val="28"/>
          <w:szCs w:val="28"/>
        </w:rPr>
      </w:pPr>
      <w:r w:rsidRPr="00DF0122">
        <w:rPr>
          <w:sz w:val="28"/>
          <w:szCs w:val="28"/>
        </w:rPr>
        <w:t xml:space="preserve">2. </w:t>
      </w:r>
      <w:proofErr w:type="gramStart"/>
      <w:r w:rsidRPr="00DF0122">
        <w:rPr>
          <w:sz w:val="28"/>
          <w:szCs w:val="28"/>
        </w:rPr>
        <w:t>Контроль за</w:t>
      </w:r>
      <w:proofErr w:type="gramEnd"/>
      <w:r w:rsidRPr="00DF0122">
        <w:rPr>
          <w:sz w:val="28"/>
          <w:szCs w:val="28"/>
        </w:rPr>
        <w:t xml:space="preserve"> выполнением настоящего Постановления возложить на заместителя</w:t>
      </w:r>
      <w:r>
        <w:rPr>
          <w:sz w:val="28"/>
          <w:szCs w:val="28"/>
        </w:rPr>
        <w:t xml:space="preserve"> Главы поселения </w:t>
      </w:r>
      <w:proofErr w:type="spellStart"/>
      <w:r>
        <w:rPr>
          <w:sz w:val="28"/>
          <w:szCs w:val="28"/>
        </w:rPr>
        <w:t>Ульдярову</w:t>
      </w:r>
      <w:proofErr w:type="spellEnd"/>
      <w:r>
        <w:rPr>
          <w:sz w:val="28"/>
          <w:szCs w:val="28"/>
        </w:rPr>
        <w:t xml:space="preserve"> И.Н</w:t>
      </w:r>
      <w:r w:rsidRPr="00DF0122">
        <w:rPr>
          <w:sz w:val="28"/>
          <w:szCs w:val="28"/>
        </w:rPr>
        <w:t>.</w:t>
      </w:r>
    </w:p>
    <w:p w:rsidR="003C4428" w:rsidRDefault="003C4428" w:rsidP="003C4428">
      <w:pPr>
        <w:rPr>
          <w:sz w:val="28"/>
          <w:szCs w:val="28"/>
        </w:rPr>
      </w:pPr>
    </w:p>
    <w:p w:rsidR="003C4428" w:rsidRPr="00DF0122" w:rsidRDefault="003C4428" w:rsidP="003C442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района в сети Интернет.</w:t>
      </w:r>
    </w:p>
    <w:p w:rsidR="003C4428" w:rsidRPr="00DF0122" w:rsidRDefault="003C4428" w:rsidP="003C4428">
      <w:pPr>
        <w:rPr>
          <w:sz w:val="28"/>
          <w:szCs w:val="28"/>
        </w:rPr>
      </w:pPr>
    </w:p>
    <w:p w:rsidR="003C4428" w:rsidRDefault="003C4428" w:rsidP="003C442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DF0122">
        <w:rPr>
          <w:sz w:val="28"/>
          <w:szCs w:val="28"/>
        </w:rPr>
        <w:t>. Настоящее Постановление вступает в силу со дня его подписания.</w:t>
      </w:r>
    </w:p>
    <w:p w:rsidR="003C4428" w:rsidRPr="00DF0122" w:rsidRDefault="003C4428" w:rsidP="003C4428">
      <w:pPr>
        <w:rPr>
          <w:sz w:val="28"/>
          <w:szCs w:val="28"/>
        </w:rPr>
      </w:pPr>
    </w:p>
    <w:p w:rsidR="003C4428" w:rsidRPr="00DF0122" w:rsidRDefault="003C4428" w:rsidP="003C4428">
      <w:pPr>
        <w:rPr>
          <w:sz w:val="28"/>
          <w:szCs w:val="28"/>
        </w:rPr>
      </w:pPr>
    </w:p>
    <w:p w:rsidR="003C4428" w:rsidRDefault="003C4428" w:rsidP="003C4428">
      <w:pPr>
        <w:rPr>
          <w:b/>
          <w:sz w:val="28"/>
          <w:szCs w:val="28"/>
        </w:rPr>
      </w:pPr>
      <w:r w:rsidRPr="002773C6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246A0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Е.В.Юсупова</w:t>
      </w:r>
      <w:proofErr w:type="spellEnd"/>
      <w:r>
        <w:rPr>
          <w:sz w:val="28"/>
          <w:szCs w:val="28"/>
        </w:rPr>
        <w:t xml:space="preserve">              </w:t>
      </w:r>
      <w:r w:rsidRPr="002773C6">
        <w:rPr>
          <w:sz w:val="28"/>
          <w:szCs w:val="28"/>
        </w:rPr>
        <w:t xml:space="preserve">                        </w:t>
      </w:r>
    </w:p>
    <w:p w:rsidR="003C4428" w:rsidRDefault="003C4428" w:rsidP="003C4428">
      <w:pPr>
        <w:jc w:val="center"/>
        <w:rPr>
          <w:b/>
          <w:sz w:val="28"/>
          <w:szCs w:val="28"/>
        </w:rPr>
      </w:pPr>
    </w:p>
    <w:p w:rsidR="003C4428" w:rsidRPr="007933DF" w:rsidRDefault="003C4428" w:rsidP="009D43D4">
      <w:pPr>
        <w:ind w:firstLine="0"/>
        <w:rPr>
          <w:sz w:val="28"/>
          <w:szCs w:val="28"/>
        </w:rPr>
      </w:pPr>
    </w:p>
    <w:p w:rsidR="003C4428" w:rsidRPr="006465B4" w:rsidRDefault="003C4428" w:rsidP="003C4428">
      <w:pPr>
        <w:jc w:val="right"/>
      </w:pPr>
      <w:r w:rsidRPr="006465B4">
        <w:lastRenderedPageBreak/>
        <w:t>Приложение 1</w:t>
      </w:r>
    </w:p>
    <w:p w:rsidR="003C4428" w:rsidRPr="006465B4" w:rsidRDefault="003C4428" w:rsidP="003C4428">
      <w:pPr>
        <w:jc w:val="right"/>
      </w:pPr>
      <w:r w:rsidRPr="006465B4">
        <w:t xml:space="preserve">Утверждено </w:t>
      </w:r>
    </w:p>
    <w:p w:rsidR="003C4428" w:rsidRDefault="003C4428" w:rsidP="003C4428">
      <w:pPr>
        <w:jc w:val="right"/>
      </w:pPr>
      <w:r w:rsidRPr="006465B4">
        <w:t>Постановлением Администрации</w:t>
      </w:r>
      <w:r>
        <w:t xml:space="preserve"> </w:t>
      </w:r>
    </w:p>
    <w:p w:rsidR="003C4428" w:rsidRPr="006465B4" w:rsidRDefault="003C4428" w:rsidP="003C4428">
      <w:pPr>
        <w:jc w:val="right"/>
      </w:pPr>
      <w:r>
        <w:t xml:space="preserve">сельского поселения Малое </w:t>
      </w:r>
      <w:proofErr w:type="spellStart"/>
      <w:r>
        <w:t>Ибряйкино</w:t>
      </w:r>
      <w:proofErr w:type="spellEnd"/>
      <w:r w:rsidRPr="006465B4">
        <w:t xml:space="preserve"> </w:t>
      </w:r>
    </w:p>
    <w:p w:rsidR="003C4428" w:rsidRDefault="003C4428" w:rsidP="003C4428">
      <w:pPr>
        <w:jc w:val="right"/>
      </w:pPr>
      <w:r>
        <w:t>м</w:t>
      </w:r>
      <w:r w:rsidRPr="006465B4">
        <w:t xml:space="preserve">униципального района </w:t>
      </w:r>
      <w:proofErr w:type="spellStart"/>
      <w:r w:rsidRPr="006465B4">
        <w:t>Похвистневский</w:t>
      </w:r>
      <w:proofErr w:type="spellEnd"/>
      <w:r>
        <w:t xml:space="preserve"> </w:t>
      </w:r>
    </w:p>
    <w:p w:rsidR="003C4428" w:rsidRPr="006465B4" w:rsidRDefault="003C4428" w:rsidP="003C4428">
      <w:pPr>
        <w:jc w:val="right"/>
      </w:pPr>
      <w:r w:rsidRPr="006465B4">
        <w:t>Самарской области</w:t>
      </w:r>
    </w:p>
    <w:p w:rsidR="003C4428" w:rsidRPr="00735987" w:rsidRDefault="003C4428" w:rsidP="00735987">
      <w:pPr>
        <w:spacing w:after="240"/>
        <w:jc w:val="right"/>
      </w:pPr>
      <w:r w:rsidRPr="006465B4">
        <w:t xml:space="preserve">      </w:t>
      </w:r>
      <w:r>
        <w:t xml:space="preserve">                от 16 июля 2018 года  №70</w:t>
      </w:r>
    </w:p>
    <w:p w:rsidR="003C4428" w:rsidRPr="00246A0F" w:rsidRDefault="003C4428" w:rsidP="003C4428">
      <w:pPr>
        <w:jc w:val="center"/>
        <w:rPr>
          <w:color w:val="000000" w:themeColor="text1"/>
          <w:sz w:val="28"/>
          <w:szCs w:val="28"/>
        </w:rPr>
      </w:pPr>
      <w:r w:rsidRPr="00246A0F">
        <w:rPr>
          <w:color w:val="000000" w:themeColor="text1"/>
          <w:sz w:val="28"/>
          <w:szCs w:val="28"/>
        </w:rPr>
        <w:t>Положение о порядке зачисления безвозмездных поступлений от юридических и физических лиц (в том числе добровольных пожертвований) в бюджет сельского</w:t>
      </w:r>
      <w:r w:rsidR="00246A0F" w:rsidRPr="00246A0F">
        <w:rPr>
          <w:color w:val="000000" w:themeColor="text1"/>
          <w:sz w:val="28"/>
          <w:szCs w:val="28"/>
        </w:rPr>
        <w:t xml:space="preserve"> поселения Малое </w:t>
      </w:r>
      <w:proofErr w:type="spellStart"/>
      <w:r w:rsidR="00246A0F" w:rsidRPr="00246A0F">
        <w:rPr>
          <w:color w:val="000000" w:themeColor="text1"/>
          <w:sz w:val="28"/>
          <w:szCs w:val="28"/>
        </w:rPr>
        <w:t>Ибряйкино</w:t>
      </w:r>
      <w:proofErr w:type="spellEnd"/>
      <w:r w:rsidR="00246A0F" w:rsidRPr="00246A0F">
        <w:rPr>
          <w:color w:val="000000" w:themeColor="text1"/>
          <w:sz w:val="28"/>
          <w:szCs w:val="28"/>
        </w:rPr>
        <w:t xml:space="preserve"> </w:t>
      </w:r>
      <w:r w:rsidRPr="00246A0F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246A0F">
        <w:rPr>
          <w:color w:val="000000" w:themeColor="text1"/>
          <w:sz w:val="28"/>
          <w:szCs w:val="28"/>
        </w:rPr>
        <w:t>Похвистневский</w:t>
      </w:r>
      <w:proofErr w:type="spellEnd"/>
      <w:r w:rsidRPr="00246A0F">
        <w:rPr>
          <w:color w:val="000000" w:themeColor="text1"/>
          <w:sz w:val="28"/>
          <w:szCs w:val="28"/>
        </w:rPr>
        <w:t xml:space="preserve"> и их расходования</w:t>
      </w:r>
    </w:p>
    <w:p w:rsidR="003C4428" w:rsidRPr="00246A0F" w:rsidRDefault="003C4428" w:rsidP="003C4428">
      <w:pPr>
        <w:rPr>
          <w:color w:val="000000" w:themeColor="text1"/>
          <w:sz w:val="28"/>
          <w:szCs w:val="28"/>
        </w:rPr>
      </w:pPr>
      <w:r w:rsidRPr="00246A0F">
        <w:rPr>
          <w:color w:val="000000" w:themeColor="text1"/>
          <w:sz w:val="28"/>
          <w:szCs w:val="28"/>
        </w:rPr>
        <w:br/>
        <w:t xml:space="preserve">       </w:t>
      </w:r>
      <w:proofErr w:type="gramStart"/>
      <w:r w:rsidRPr="00246A0F">
        <w:rPr>
          <w:color w:val="000000" w:themeColor="text1"/>
          <w:sz w:val="28"/>
          <w:szCs w:val="28"/>
        </w:rPr>
        <w:t>Настоящее Положение разработано в соответствии со статьями 41 и 47 </w:t>
      </w:r>
      <w:hyperlink r:id="rId9" w:history="1">
        <w:r w:rsidRPr="00246A0F">
          <w:rPr>
            <w:rStyle w:val="a8"/>
            <w:color w:val="000000" w:themeColor="text1"/>
            <w:spacing w:val="1"/>
            <w:sz w:val="28"/>
            <w:szCs w:val="28"/>
            <w:u w:val="none"/>
          </w:rPr>
          <w:t>Бюджетного кодекса Российской Федерации</w:t>
        </w:r>
      </w:hyperlink>
      <w:r w:rsidRPr="00246A0F">
        <w:rPr>
          <w:color w:val="000000" w:themeColor="text1"/>
          <w:sz w:val="28"/>
          <w:szCs w:val="28"/>
        </w:rPr>
        <w:t>, ст. 55 </w:t>
      </w:r>
      <w:hyperlink r:id="rId10" w:history="1">
        <w:r w:rsidRPr="00246A0F">
          <w:rPr>
            <w:rStyle w:val="a8"/>
            <w:color w:val="000000" w:themeColor="text1"/>
            <w:spacing w:val="1"/>
            <w:sz w:val="28"/>
            <w:szCs w:val="28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246A0F">
        <w:rPr>
          <w:color w:val="000000" w:themeColor="text1"/>
          <w:sz w:val="28"/>
          <w:szCs w:val="28"/>
        </w:rPr>
        <w:t xml:space="preserve"> и устанавливает порядок зачисления в бюджет </w:t>
      </w:r>
      <w:r w:rsidR="00246A0F" w:rsidRPr="00246A0F">
        <w:rPr>
          <w:color w:val="000000" w:themeColor="text1"/>
          <w:sz w:val="28"/>
          <w:szCs w:val="28"/>
        </w:rPr>
        <w:t xml:space="preserve">сельского поселения Малое </w:t>
      </w:r>
      <w:proofErr w:type="spellStart"/>
      <w:r w:rsidR="00246A0F" w:rsidRPr="00246A0F">
        <w:rPr>
          <w:color w:val="000000" w:themeColor="text1"/>
          <w:sz w:val="28"/>
          <w:szCs w:val="28"/>
        </w:rPr>
        <w:t>Ибряйкино</w:t>
      </w:r>
      <w:proofErr w:type="spellEnd"/>
      <w:r w:rsidR="00246A0F" w:rsidRPr="00246A0F">
        <w:rPr>
          <w:color w:val="000000" w:themeColor="text1"/>
          <w:sz w:val="28"/>
          <w:szCs w:val="28"/>
        </w:rPr>
        <w:t xml:space="preserve"> </w:t>
      </w:r>
      <w:r w:rsidRPr="00246A0F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246A0F">
        <w:rPr>
          <w:color w:val="000000" w:themeColor="text1"/>
          <w:sz w:val="28"/>
          <w:szCs w:val="28"/>
        </w:rPr>
        <w:t>Похвистневский</w:t>
      </w:r>
      <w:proofErr w:type="spellEnd"/>
      <w:r w:rsidRPr="00246A0F">
        <w:rPr>
          <w:color w:val="000000" w:themeColor="text1"/>
          <w:sz w:val="28"/>
          <w:szCs w:val="28"/>
        </w:rPr>
        <w:t xml:space="preserve"> (далее - местный бюджет) безвозмездных поступлений от физических и юридичес</w:t>
      </w:r>
      <w:r w:rsidR="00246A0F">
        <w:rPr>
          <w:color w:val="000000" w:themeColor="text1"/>
          <w:sz w:val="28"/>
          <w:szCs w:val="28"/>
        </w:rPr>
        <w:t xml:space="preserve">ких лиц </w:t>
      </w:r>
      <w:r w:rsidRPr="00246A0F">
        <w:rPr>
          <w:color w:val="000000" w:themeColor="text1"/>
          <w:sz w:val="28"/>
          <w:szCs w:val="28"/>
        </w:rPr>
        <w:t>(в том числе добровольных пожертвований) и</w:t>
      </w:r>
      <w:proofErr w:type="gramEnd"/>
      <w:r w:rsidRPr="00246A0F">
        <w:rPr>
          <w:color w:val="000000" w:themeColor="text1"/>
          <w:sz w:val="28"/>
          <w:szCs w:val="28"/>
        </w:rPr>
        <w:t> их расходования.</w:t>
      </w:r>
      <w:r w:rsidRPr="00246A0F">
        <w:rPr>
          <w:color w:val="000000" w:themeColor="text1"/>
          <w:sz w:val="28"/>
          <w:szCs w:val="28"/>
        </w:rPr>
        <w:br/>
      </w:r>
    </w:p>
    <w:p w:rsidR="003C4428" w:rsidRPr="00246A0F" w:rsidRDefault="003C4428" w:rsidP="003C4428">
      <w:pPr>
        <w:jc w:val="center"/>
        <w:rPr>
          <w:color w:val="000000" w:themeColor="text1"/>
          <w:sz w:val="28"/>
          <w:szCs w:val="28"/>
        </w:rPr>
      </w:pPr>
      <w:r w:rsidRPr="00246A0F">
        <w:rPr>
          <w:color w:val="000000" w:themeColor="text1"/>
          <w:sz w:val="28"/>
          <w:szCs w:val="28"/>
        </w:rPr>
        <w:t>1. Общие положения</w:t>
      </w:r>
    </w:p>
    <w:p w:rsidR="003C4428" w:rsidRPr="00246A0F" w:rsidRDefault="003C4428" w:rsidP="003C4428">
      <w:pPr>
        <w:rPr>
          <w:color w:val="000000" w:themeColor="text1"/>
          <w:sz w:val="28"/>
          <w:szCs w:val="28"/>
        </w:rPr>
      </w:pPr>
      <w:r w:rsidRPr="00246A0F">
        <w:rPr>
          <w:color w:val="000000" w:themeColor="text1"/>
          <w:sz w:val="28"/>
          <w:szCs w:val="28"/>
        </w:rPr>
        <w:br/>
      </w:r>
      <w:r w:rsidR="00246A0F">
        <w:rPr>
          <w:color w:val="000000" w:themeColor="text1"/>
          <w:sz w:val="28"/>
          <w:szCs w:val="28"/>
        </w:rPr>
        <w:t xml:space="preserve">    </w:t>
      </w:r>
      <w:r w:rsidR="009D43D4">
        <w:rPr>
          <w:color w:val="000000" w:themeColor="text1"/>
          <w:sz w:val="28"/>
          <w:szCs w:val="28"/>
        </w:rPr>
        <w:t xml:space="preserve">  </w:t>
      </w:r>
      <w:r w:rsidRPr="00246A0F">
        <w:rPr>
          <w:color w:val="000000" w:themeColor="text1"/>
          <w:sz w:val="28"/>
          <w:szCs w:val="28"/>
        </w:rPr>
        <w:t>1.1. Безвозмездные поступления от физических и юридических лиц (в том числе добровольные пожертвования) (далее по тексту - безвозмездные поступления) зачисляются в местный бюджет и учитываются по коду бюджетной классификации "Прочие безвозмездные поступления в бюджеты</w:t>
      </w:r>
      <w:r w:rsidR="00735987">
        <w:rPr>
          <w:color w:val="000000" w:themeColor="text1"/>
          <w:sz w:val="28"/>
          <w:szCs w:val="28"/>
        </w:rPr>
        <w:t xml:space="preserve"> сельских поселений</w:t>
      </w:r>
      <w:r w:rsidR="00E463DB">
        <w:rPr>
          <w:color w:val="000000" w:themeColor="text1"/>
          <w:sz w:val="28"/>
          <w:szCs w:val="28"/>
        </w:rPr>
        <w:t xml:space="preserve"> </w:t>
      </w:r>
      <w:r w:rsidRPr="00246A0F">
        <w:rPr>
          <w:color w:val="000000" w:themeColor="text1"/>
          <w:sz w:val="28"/>
          <w:szCs w:val="28"/>
        </w:rPr>
        <w:t>".</w:t>
      </w:r>
    </w:p>
    <w:p w:rsidR="003C4428" w:rsidRPr="00246A0F" w:rsidRDefault="003C4428" w:rsidP="003C4428">
      <w:pPr>
        <w:rPr>
          <w:color w:val="000000" w:themeColor="text1"/>
          <w:sz w:val="28"/>
          <w:szCs w:val="28"/>
        </w:rPr>
      </w:pPr>
      <w:r w:rsidRPr="00246A0F">
        <w:rPr>
          <w:color w:val="000000" w:themeColor="text1"/>
          <w:sz w:val="28"/>
          <w:szCs w:val="28"/>
        </w:rPr>
        <w:t>1.2. Безвозмездные средства могут поступать в местный бюджет от юридических и физических лиц в виде:</w:t>
      </w:r>
    </w:p>
    <w:p w:rsidR="003C4428" w:rsidRPr="00246A0F" w:rsidRDefault="003C4428" w:rsidP="003C4428">
      <w:pPr>
        <w:rPr>
          <w:color w:val="000000" w:themeColor="text1"/>
          <w:sz w:val="28"/>
          <w:szCs w:val="28"/>
        </w:rPr>
      </w:pPr>
      <w:r w:rsidRPr="00246A0F">
        <w:rPr>
          <w:color w:val="000000" w:themeColor="text1"/>
          <w:sz w:val="28"/>
          <w:szCs w:val="28"/>
        </w:rPr>
        <w:t>- благотворительных взносов - без указания конкретной цели платежа;</w:t>
      </w:r>
    </w:p>
    <w:p w:rsidR="003C4428" w:rsidRPr="00246A0F" w:rsidRDefault="003C4428" w:rsidP="003C4428">
      <w:pPr>
        <w:rPr>
          <w:color w:val="000000" w:themeColor="text1"/>
          <w:sz w:val="28"/>
          <w:szCs w:val="28"/>
        </w:rPr>
      </w:pPr>
      <w:r w:rsidRPr="00246A0F">
        <w:rPr>
          <w:color w:val="000000" w:themeColor="text1"/>
          <w:sz w:val="28"/>
          <w:szCs w:val="28"/>
        </w:rPr>
        <w:t>- целевых пожертвований - с указанием конкретной цели или комплекса мероприятий.</w:t>
      </w:r>
    </w:p>
    <w:p w:rsidR="003C4428" w:rsidRPr="00246A0F" w:rsidRDefault="003C4428" w:rsidP="003C4428">
      <w:pPr>
        <w:rPr>
          <w:color w:val="000000" w:themeColor="text1"/>
          <w:sz w:val="28"/>
          <w:szCs w:val="28"/>
        </w:rPr>
      </w:pPr>
      <w:r w:rsidRPr="00246A0F">
        <w:rPr>
          <w:color w:val="000000" w:themeColor="text1"/>
          <w:sz w:val="28"/>
          <w:szCs w:val="28"/>
        </w:rPr>
        <w:t>1.3. Безвозмездные поступления в местный бюджет могут зачисляться как на основании договора о безвозмездном перечислении (добровольном пожертвовании), так и без него.</w:t>
      </w:r>
      <w:r w:rsidRPr="00246A0F">
        <w:rPr>
          <w:color w:val="000000" w:themeColor="text1"/>
          <w:sz w:val="28"/>
          <w:szCs w:val="28"/>
        </w:rPr>
        <w:br/>
      </w:r>
    </w:p>
    <w:p w:rsidR="003C4428" w:rsidRPr="00246A0F" w:rsidRDefault="003C4428" w:rsidP="003C4428">
      <w:pPr>
        <w:jc w:val="center"/>
        <w:rPr>
          <w:color w:val="000000" w:themeColor="text1"/>
          <w:sz w:val="28"/>
          <w:szCs w:val="28"/>
        </w:rPr>
      </w:pPr>
      <w:r w:rsidRPr="00246A0F">
        <w:rPr>
          <w:color w:val="000000" w:themeColor="text1"/>
          <w:sz w:val="28"/>
          <w:szCs w:val="28"/>
        </w:rPr>
        <w:t>2. Цели расходования безвозмездных поступлений</w:t>
      </w:r>
    </w:p>
    <w:p w:rsidR="003C4428" w:rsidRPr="00246A0F" w:rsidRDefault="003C4428" w:rsidP="003C4428">
      <w:pPr>
        <w:rPr>
          <w:color w:val="000000" w:themeColor="text1"/>
          <w:sz w:val="28"/>
          <w:szCs w:val="28"/>
        </w:rPr>
      </w:pPr>
      <w:r w:rsidRPr="00246A0F">
        <w:rPr>
          <w:color w:val="000000" w:themeColor="text1"/>
          <w:sz w:val="28"/>
          <w:szCs w:val="28"/>
        </w:rPr>
        <w:br/>
      </w:r>
      <w:r w:rsidR="009D43D4">
        <w:rPr>
          <w:color w:val="000000" w:themeColor="text1"/>
          <w:sz w:val="28"/>
          <w:szCs w:val="28"/>
        </w:rPr>
        <w:t xml:space="preserve">      </w:t>
      </w:r>
      <w:r w:rsidRPr="00246A0F">
        <w:rPr>
          <w:color w:val="000000" w:themeColor="text1"/>
          <w:sz w:val="28"/>
          <w:szCs w:val="28"/>
        </w:rPr>
        <w:t>2.1. Безвозмездные поступления, имеющие целевое назначение в соответствии с договором о безвозмездном перечислении (добровольном пожертвовании), направляются на финансирование мероприятий, предусмотренных данным договором.</w:t>
      </w:r>
    </w:p>
    <w:p w:rsidR="003C4428" w:rsidRPr="00246A0F" w:rsidRDefault="003C4428" w:rsidP="003C4428">
      <w:pPr>
        <w:rPr>
          <w:color w:val="000000" w:themeColor="text1"/>
          <w:sz w:val="28"/>
          <w:szCs w:val="28"/>
        </w:rPr>
      </w:pPr>
      <w:r w:rsidRPr="00246A0F">
        <w:rPr>
          <w:color w:val="000000" w:themeColor="text1"/>
          <w:sz w:val="28"/>
          <w:szCs w:val="28"/>
        </w:rPr>
        <w:t>2.2. Безвозмездные поступления, не имеющие целевого назначения, расходуются в соответствии с решением о местном бюджете.</w:t>
      </w:r>
      <w:r w:rsidRPr="00246A0F">
        <w:rPr>
          <w:color w:val="000000" w:themeColor="text1"/>
          <w:sz w:val="28"/>
          <w:szCs w:val="28"/>
        </w:rPr>
        <w:br/>
      </w:r>
    </w:p>
    <w:p w:rsidR="003C4428" w:rsidRPr="00246A0F" w:rsidRDefault="003C4428" w:rsidP="003C4428">
      <w:pPr>
        <w:jc w:val="center"/>
        <w:rPr>
          <w:color w:val="000000" w:themeColor="text1"/>
          <w:sz w:val="28"/>
          <w:szCs w:val="28"/>
        </w:rPr>
      </w:pPr>
      <w:r w:rsidRPr="00246A0F">
        <w:rPr>
          <w:color w:val="000000" w:themeColor="text1"/>
          <w:sz w:val="28"/>
          <w:szCs w:val="28"/>
        </w:rPr>
        <w:t>3. Порядок зачисления средств безвозмездных поступлений</w:t>
      </w:r>
    </w:p>
    <w:p w:rsidR="003C4428" w:rsidRPr="00246A0F" w:rsidRDefault="003C4428" w:rsidP="003C4428">
      <w:pPr>
        <w:rPr>
          <w:color w:val="000000" w:themeColor="text1"/>
          <w:sz w:val="28"/>
          <w:szCs w:val="28"/>
        </w:rPr>
      </w:pPr>
      <w:r w:rsidRPr="00246A0F">
        <w:rPr>
          <w:color w:val="000000" w:themeColor="text1"/>
          <w:sz w:val="28"/>
          <w:szCs w:val="28"/>
        </w:rPr>
        <w:br/>
      </w:r>
      <w:r w:rsidR="009D43D4">
        <w:rPr>
          <w:color w:val="000000" w:themeColor="text1"/>
          <w:sz w:val="28"/>
          <w:szCs w:val="28"/>
        </w:rPr>
        <w:lastRenderedPageBreak/>
        <w:t xml:space="preserve">      </w:t>
      </w:r>
      <w:r w:rsidRPr="00246A0F">
        <w:rPr>
          <w:color w:val="000000" w:themeColor="text1"/>
          <w:sz w:val="28"/>
          <w:szCs w:val="28"/>
        </w:rPr>
        <w:t>3.1. Средства безвозмездных поступлений зачисляются на единый распределительный счет местного бюджета, открытый в органах федерального казначейства по коду бюджетной классификации, указанному в п. 1.1 настоящего Положения.</w:t>
      </w:r>
    </w:p>
    <w:p w:rsidR="003C4428" w:rsidRPr="00246A0F" w:rsidRDefault="003C4428" w:rsidP="003C4428">
      <w:pPr>
        <w:rPr>
          <w:color w:val="000000" w:themeColor="text1"/>
          <w:sz w:val="28"/>
          <w:szCs w:val="28"/>
        </w:rPr>
      </w:pPr>
      <w:r w:rsidRPr="00246A0F">
        <w:rPr>
          <w:color w:val="000000" w:themeColor="text1"/>
          <w:sz w:val="28"/>
          <w:szCs w:val="28"/>
        </w:rPr>
        <w:t>3.2. Реквизиты для перечисления юридическими и физическими лицами средств безвозмездных поступлений направляются заявителям на основании их обращений.</w:t>
      </w:r>
      <w:r w:rsidRPr="00246A0F">
        <w:rPr>
          <w:color w:val="000000" w:themeColor="text1"/>
          <w:sz w:val="28"/>
          <w:szCs w:val="28"/>
        </w:rPr>
        <w:br/>
      </w:r>
    </w:p>
    <w:p w:rsidR="003C4428" w:rsidRPr="00246A0F" w:rsidRDefault="003C4428" w:rsidP="003C4428">
      <w:pPr>
        <w:jc w:val="center"/>
        <w:rPr>
          <w:color w:val="000000" w:themeColor="text1"/>
          <w:sz w:val="28"/>
          <w:szCs w:val="28"/>
        </w:rPr>
      </w:pPr>
      <w:r w:rsidRPr="00246A0F">
        <w:rPr>
          <w:color w:val="000000" w:themeColor="text1"/>
          <w:sz w:val="28"/>
          <w:szCs w:val="28"/>
        </w:rPr>
        <w:t>4. Порядок расходования безвозмездных поступлений</w:t>
      </w:r>
    </w:p>
    <w:p w:rsidR="003C4428" w:rsidRPr="00246A0F" w:rsidRDefault="003C4428" w:rsidP="003C4428">
      <w:pPr>
        <w:rPr>
          <w:color w:val="000000" w:themeColor="text1"/>
          <w:sz w:val="28"/>
          <w:szCs w:val="28"/>
        </w:rPr>
      </w:pPr>
      <w:r w:rsidRPr="00246A0F">
        <w:rPr>
          <w:color w:val="000000" w:themeColor="text1"/>
          <w:sz w:val="28"/>
          <w:szCs w:val="28"/>
        </w:rPr>
        <w:br/>
      </w:r>
      <w:r w:rsidR="00246A0F">
        <w:rPr>
          <w:color w:val="000000" w:themeColor="text1"/>
          <w:sz w:val="28"/>
          <w:szCs w:val="28"/>
        </w:rPr>
        <w:t xml:space="preserve">    </w:t>
      </w:r>
      <w:r w:rsidR="009D43D4">
        <w:rPr>
          <w:color w:val="000000" w:themeColor="text1"/>
          <w:sz w:val="28"/>
          <w:szCs w:val="28"/>
        </w:rPr>
        <w:t xml:space="preserve"> </w:t>
      </w:r>
      <w:r w:rsidR="00246A0F">
        <w:rPr>
          <w:color w:val="000000" w:themeColor="text1"/>
          <w:sz w:val="28"/>
          <w:szCs w:val="28"/>
        </w:rPr>
        <w:t xml:space="preserve"> </w:t>
      </w:r>
      <w:r w:rsidRPr="00246A0F">
        <w:rPr>
          <w:color w:val="000000" w:themeColor="text1"/>
          <w:sz w:val="28"/>
          <w:szCs w:val="28"/>
        </w:rPr>
        <w:t xml:space="preserve">4.1. По факту зачисления средств безвозмездных поступлений на счет местного бюджета, открытого в органах федерального казначейства, вносятся соответствующие изменения в бюджет </w:t>
      </w:r>
      <w:r w:rsidR="00735987">
        <w:rPr>
          <w:color w:val="000000" w:themeColor="text1"/>
          <w:sz w:val="28"/>
          <w:szCs w:val="28"/>
        </w:rPr>
        <w:t xml:space="preserve">сельского поселения Малое </w:t>
      </w:r>
      <w:proofErr w:type="spellStart"/>
      <w:r w:rsidR="00735987">
        <w:rPr>
          <w:color w:val="000000" w:themeColor="text1"/>
          <w:sz w:val="28"/>
          <w:szCs w:val="28"/>
        </w:rPr>
        <w:t>Ибряйкино</w:t>
      </w:r>
      <w:proofErr w:type="spellEnd"/>
      <w:r w:rsidR="00735987">
        <w:rPr>
          <w:color w:val="000000" w:themeColor="text1"/>
          <w:sz w:val="28"/>
          <w:szCs w:val="28"/>
        </w:rPr>
        <w:t xml:space="preserve"> </w:t>
      </w:r>
      <w:r w:rsidRPr="00246A0F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246A0F">
        <w:rPr>
          <w:color w:val="000000" w:themeColor="text1"/>
          <w:sz w:val="28"/>
          <w:szCs w:val="28"/>
        </w:rPr>
        <w:t>Похвистневский</w:t>
      </w:r>
      <w:proofErr w:type="spellEnd"/>
      <w:r w:rsidRPr="00246A0F">
        <w:rPr>
          <w:color w:val="000000" w:themeColor="text1"/>
          <w:sz w:val="28"/>
          <w:szCs w:val="28"/>
        </w:rPr>
        <w:t xml:space="preserve"> на соответствующий финансовый год и плановый период последующих годов.</w:t>
      </w:r>
    </w:p>
    <w:p w:rsidR="003C4428" w:rsidRPr="00246A0F" w:rsidRDefault="009D43D4" w:rsidP="003C442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3C4428" w:rsidRPr="00246A0F">
        <w:rPr>
          <w:color w:val="000000" w:themeColor="text1"/>
          <w:sz w:val="28"/>
          <w:szCs w:val="28"/>
        </w:rPr>
        <w:t xml:space="preserve">4.2. Безвозмездные поступления расходуются </w:t>
      </w:r>
      <w:proofErr w:type="gramStart"/>
      <w:r w:rsidR="003C4428" w:rsidRPr="00246A0F">
        <w:rPr>
          <w:color w:val="000000" w:themeColor="text1"/>
          <w:sz w:val="28"/>
          <w:szCs w:val="28"/>
        </w:rPr>
        <w:t>в соответствии со сводной бюджетной росписью на соответствующий финансовый год с учетом их фактического поступления в местный бюджет</w:t>
      </w:r>
      <w:proofErr w:type="gramEnd"/>
      <w:r w:rsidR="003C4428" w:rsidRPr="00246A0F">
        <w:rPr>
          <w:color w:val="000000" w:themeColor="text1"/>
          <w:sz w:val="28"/>
          <w:szCs w:val="28"/>
        </w:rPr>
        <w:t>.</w:t>
      </w:r>
    </w:p>
    <w:p w:rsidR="003C4428" w:rsidRPr="00246A0F" w:rsidRDefault="009D43D4" w:rsidP="003C442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3C4428" w:rsidRPr="00246A0F">
        <w:rPr>
          <w:color w:val="000000" w:themeColor="text1"/>
          <w:sz w:val="28"/>
          <w:szCs w:val="28"/>
        </w:rPr>
        <w:t>4.3. Расходование безвозмездных поступлений, имеющих целевое назначение, осуществляется в соответствии со статьей 219 </w:t>
      </w:r>
      <w:hyperlink r:id="rId11" w:history="1">
        <w:r w:rsidR="003C4428" w:rsidRPr="00246A0F">
          <w:rPr>
            <w:rStyle w:val="a8"/>
            <w:color w:val="000000" w:themeColor="text1"/>
            <w:spacing w:val="1"/>
            <w:sz w:val="28"/>
            <w:szCs w:val="28"/>
          </w:rPr>
          <w:t>Бюджетного кодекса Российской Федерации</w:t>
        </w:r>
      </w:hyperlink>
      <w:r w:rsidR="003C4428" w:rsidRPr="00246A0F">
        <w:rPr>
          <w:color w:val="000000" w:themeColor="text1"/>
          <w:sz w:val="28"/>
          <w:szCs w:val="28"/>
        </w:rPr>
        <w:t xml:space="preserve"> путем подтверждения денежных обязательств, принятых получателями средств бюджета и подлежащих исполнению за счет безвозмездных поступлений.</w:t>
      </w:r>
      <w:r w:rsidR="003C4428" w:rsidRPr="00246A0F">
        <w:rPr>
          <w:color w:val="000000" w:themeColor="text1"/>
          <w:sz w:val="28"/>
          <w:szCs w:val="28"/>
        </w:rPr>
        <w:br/>
      </w:r>
    </w:p>
    <w:p w:rsidR="003C4428" w:rsidRPr="00246A0F" w:rsidRDefault="003C4428" w:rsidP="003C4428">
      <w:pPr>
        <w:jc w:val="center"/>
        <w:rPr>
          <w:color w:val="000000" w:themeColor="text1"/>
          <w:sz w:val="28"/>
          <w:szCs w:val="28"/>
        </w:rPr>
      </w:pPr>
      <w:r w:rsidRPr="00246A0F">
        <w:rPr>
          <w:color w:val="000000" w:themeColor="text1"/>
          <w:sz w:val="28"/>
          <w:szCs w:val="28"/>
        </w:rPr>
        <w:t>5. Учет и отчетность</w:t>
      </w:r>
    </w:p>
    <w:p w:rsidR="003C4428" w:rsidRPr="00246A0F" w:rsidRDefault="003C4428" w:rsidP="003C4428">
      <w:pPr>
        <w:rPr>
          <w:color w:val="000000" w:themeColor="text1"/>
          <w:sz w:val="28"/>
          <w:szCs w:val="28"/>
        </w:rPr>
      </w:pPr>
      <w:r w:rsidRPr="00246A0F">
        <w:rPr>
          <w:color w:val="000000" w:themeColor="text1"/>
          <w:sz w:val="28"/>
          <w:szCs w:val="28"/>
        </w:rPr>
        <w:br/>
      </w:r>
      <w:r w:rsidR="00246A0F">
        <w:rPr>
          <w:color w:val="000000" w:themeColor="text1"/>
          <w:sz w:val="28"/>
          <w:szCs w:val="28"/>
        </w:rPr>
        <w:t xml:space="preserve">      </w:t>
      </w:r>
      <w:r w:rsidRPr="00246A0F">
        <w:rPr>
          <w:color w:val="000000" w:themeColor="text1"/>
          <w:sz w:val="28"/>
          <w:szCs w:val="28"/>
        </w:rPr>
        <w:t>5.1. Учет операций по безвозмездным поступлениям осуще</w:t>
      </w:r>
      <w:r w:rsidR="00E463DB">
        <w:rPr>
          <w:color w:val="000000" w:themeColor="text1"/>
          <w:sz w:val="28"/>
          <w:szCs w:val="28"/>
        </w:rPr>
        <w:t xml:space="preserve">ствляется Администрацией сельского поселения Малое </w:t>
      </w:r>
      <w:proofErr w:type="spellStart"/>
      <w:r w:rsidR="00E463DB">
        <w:rPr>
          <w:color w:val="000000" w:themeColor="text1"/>
          <w:sz w:val="28"/>
          <w:szCs w:val="28"/>
        </w:rPr>
        <w:t>Ибряйкино</w:t>
      </w:r>
      <w:bookmarkStart w:id="0" w:name="_GoBack"/>
      <w:bookmarkEnd w:id="0"/>
      <w:proofErr w:type="spellEnd"/>
      <w:r w:rsidRPr="00246A0F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246A0F">
        <w:rPr>
          <w:color w:val="000000" w:themeColor="text1"/>
          <w:sz w:val="28"/>
          <w:szCs w:val="28"/>
        </w:rPr>
        <w:t>Похвистневский</w:t>
      </w:r>
      <w:proofErr w:type="spellEnd"/>
      <w:r w:rsidRPr="00246A0F">
        <w:rPr>
          <w:color w:val="000000" w:themeColor="text1"/>
          <w:sz w:val="28"/>
          <w:szCs w:val="28"/>
        </w:rPr>
        <w:t xml:space="preserve"> и получателями бюджетных сре</w:t>
      </w:r>
      <w:proofErr w:type="gramStart"/>
      <w:r w:rsidRPr="00246A0F">
        <w:rPr>
          <w:color w:val="000000" w:themeColor="text1"/>
          <w:sz w:val="28"/>
          <w:szCs w:val="28"/>
        </w:rPr>
        <w:t>дств в п</w:t>
      </w:r>
      <w:proofErr w:type="gramEnd"/>
      <w:r w:rsidRPr="00246A0F">
        <w:rPr>
          <w:color w:val="000000" w:themeColor="text1"/>
          <w:sz w:val="28"/>
          <w:szCs w:val="28"/>
        </w:rPr>
        <w:t>орядке, установленном для учета операций по исполнению расходов бюджета.</w:t>
      </w:r>
    </w:p>
    <w:p w:rsidR="003C4428" w:rsidRPr="00246A0F" w:rsidRDefault="003C4428" w:rsidP="003C4428">
      <w:pPr>
        <w:rPr>
          <w:color w:val="000000" w:themeColor="text1"/>
          <w:sz w:val="28"/>
          <w:szCs w:val="28"/>
        </w:rPr>
      </w:pPr>
      <w:r w:rsidRPr="00246A0F">
        <w:rPr>
          <w:color w:val="000000" w:themeColor="text1"/>
          <w:sz w:val="28"/>
          <w:szCs w:val="28"/>
        </w:rPr>
        <w:t>5.2. Отчет о расходовании средств безвозмездных поступлений включается в состав отчета об исполнении местного бюджета за соответствующие периоды текущего финансового года согласно соответствующим кодам бюджетной классификации Российской Федерации.</w:t>
      </w:r>
    </w:p>
    <w:p w:rsidR="003C4428" w:rsidRPr="00246A0F" w:rsidRDefault="003C4428" w:rsidP="003C4428">
      <w:pPr>
        <w:rPr>
          <w:color w:val="000000" w:themeColor="text1"/>
          <w:sz w:val="28"/>
          <w:szCs w:val="28"/>
        </w:rPr>
      </w:pPr>
      <w:r w:rsidRPr="00246A0F">
        <w:rPr>
          <w:color w:val="000000" w:themeColor="text1"/>
          <w:sz w:val="28"/>
          <w:szCs w:val="28"/>
        </w:rPr>
        <w:t>5.3. Получатель целевых безвозмездных поступлений обязан по требованию жертвователя обеспечить доступность для ознакомления с информацией об использовании целевых безвозмездных поступлений.</w:t>
      </w:r>
      <w:r w:rsidRPr="00246A0F">
        <w:rPr>
          <w:color w:val="000000" w:themeColor="text1"/>
          <w:sz w:val="28"/>
          <w:szCs w:val="28"/>
        </w:rPr>
        <w:br/>
      </w:r>
    </w:p>
    <w:p w:rsidR="003C4428" w:rsidRPr="00246A0F" w:rsidRDefault="003C4428" w:rsidP="003C4428">
      <w:pPr>
        <w:jc w:val="center"/>
        <w:rPr>
          <w:color w:val="000000" w:themeColor="text1"/>
          <w:sz w:val="28"/>
          <w:szCs w:val="28"/>
        </w:rPr>
      </w:pPr>
      <w:r w:rsidRPr="00246A0F">
        <w:rPr>
          <w:color w:val="000000" w:themeColor="text1"/>
          <w:sz w:val="28"/>
          <w:szCs w:val="28"/>
        </w:rPr>
        <w:t xml:space="preserve">6. </w:t>
      </w:r>
      <w:proofErr w:type="gramStart"/>
      <w:r w:rsidRPr="00246A0F">
        <w:rPr>
          <w:color w:val="000000" w:themeColor="text1"/>
          <w:sz w:val="28"/>
          <w:szCs w:val="28"/>
        </w:rPr>
        <w:t>Контроль за</w:t>
      </w:r>
      <w:proofErr w:type="gramEnd"/>
      <w:r w:rsidRPr="00246A0F">
        <w:rPr>
          <w:color w:val="000000" w:themeColor="text1"/>
          <w:sz w:val="28"/>
          <w:szCs w:val="28"/>
        </w:rPr>
        <w:t xml:space="preserve"> расходованием безвозмездных поступлений</w:t>
      </w:r>
    </w:p>
    <w:p w:rsidR="003C4428" w:rsidRPr="00246A0F" w:rsidRDefault="003C4428" w:rsidP="003C4428">
      <w:pPr>
        <w:rPr>
          <w:color w:val="000000" w:themeColor="text1"/>
          <w:sz w:val="28"/>
          <w:szCs w:val="28"/>
        </w:rPr>
      </w:pPr>
      <w:r w:rsidRPr="00246A0F">
        <w:rPr>
          <w:color w:val="000000" w:themeColor="text1"/>
          <w:sz w:val="28"/>
          <w:szCs w:val="28"/>
        </w:rPr>
        <w:br/>
      </w:r>
      <w:r w:rsidR="00246A0F">
        <w:rPr>
          <w:color w:val="000000" w:themeColor="text1"/>
          <w:sz w:val="28"/>
          <w:szCs w:val="28"/>
        </w:rPr>
        <w:t xml:space="preserve">     </w:t>
      </w:r>
      <w:r w:rsidRPr="00246A0F">
        <w:rPr>
          <w:color w:val="000000" w:themeColor="text1"/>
          <w:sz w:val="28"/>
          <w:szCs w:val="28"/>
        </w:rPr>
        <w:t xml:space="preserve">6.1. </w:t>
      </w:r>
      <w:proofErr w:type="gramStart"/>
      <w:r w:rsidRPr="00246A0F">
        <w:rPr>
          <w:color w:val="000000" w:themeColor="text1"/>
          <w:sz w:val="28"/>
          <w:szCs w:val="28"/>
        </w:rPr>
        <w:t>Контроль за</w:t>
      </w:r>
      <w:proofErr w:type="gramEnd"/>
      <w:r w:rsidRPr="00246A0F">
        <w:rPr>
          <w:color w:val="000000" w:themeColor="text1"/>
          <w:sz w:val="28"/>
          <w:szCs w:val="28"/>
        </w:rPr>
        <w:t xml:space="preserve"> использованием безвозмездных поступлений, имеющих целевое назначение, осуществляется в порядке, установленном договором о безвозмездном перечислении (добровольном пожертвовании).</w:t>
      </w:r>
    </w:p>
    <w:p w:rsidR="00B45F1A" w:rsidRPr="00735987" w:rsidRDefault="00246A0F" w:rsidP="00735987">
      <w:pPr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3C4428" w:rsidRPr="00246A0F">
        <w:rPr>
          <w:color w:val="000000" w:themeColor="text1"/>
          <w:sz w:val="28"/>
          <w:szCs w:val="28"/>
        </w:rPr>
        <w:t>6.2. Ответственность за нецелевое расходование безвозмездных поступлений, имеющих целевое назначение, несет получатель безвозмездных поступлений согласно законодательству Российской Федерации.</w:t>
      </w:r>
      <w:r w:rsidR="003C4428" w:rsidRPr="00246A0F">
        <w:rPr>
          <w:color w:val="000000" w:themeColor="text1"/>
          <w:sz w:val="28"/>
          <w:szCs w:val="28"/>
        </w:rPr>
        <w:br/>
      </w:r>
    </w:p>
    <w:sectPr w:rsidR="00B45F1A" w:rsidRPr="00735987" w:rsidSect="00246A0F">
      <w:pgSz w:w="11900" w:h="16800"/>
      <w:pgMar w:top="737" w:right="851" w:bottom="68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4058"/>
    <w:multiLevelType w:val="hybridMultilevel"/>
    <w:tmpl w:val="5D5ADAFC"/>
    <w:lvl w:ilvl="0" w:tplc="E3BC67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E2"/>
    <w:rsid w:val="00001FEF"/>
    <w:rsid w:val="0000229A"/>
    <w:rsid w:val="0001056B"/>
    <w:rsid w:val="00010757"/>
    <w:rsid w:val="000335DA"/>
    <w:rsid w:val="00045916"/>
    <w:rsid w:val="00051321"/>
    <w:rsid w:val="0006798B"/>
    <w:rsid w:val="00077409"/>
    <w:rsid w:val="00080C3B"/>
    <w:rsid w:val="00081CED"/>
    <w:rsid w:val="00092067"/>
    <w:rsid w:val="000A0711"/>
    <w:rsid w:val="000B0A13"/>
    <w:rsid w:val="000B1D47"/>
    <w:rsid w:val="000D1613"/>
    <w:rsid w:val="000D57E2"/>
    <w:rsid w:val="000D7776"/>
    <w:rsid w:val="000E089B"/>
    <w:rsid w:val="000E3EE5"/>
    <w:rsid w:val="000E5DEE"/>
    <w:rsid w:val="000F4BF4"/>
    <w:rsid w:val="000F7018"/>
    <w:rsid w:val="00103725"/>
    <w:rsid w:val="00107435"/>
    <w:rsid w:val="00107A27"/>
    <w:rsid w:val="00123999"/>
    <w:rsid w:val="00130FA0"/>
    <w:rsid w:val="00131BD1"/>
    <w:rsid w:val="001522F6"/>
    <w:rsid w:val="00172EFD"/>
    <w:rsid w:val="001757F2"/>
    <w:rsid w:val="0019480C"/>
    <w:rsid w:val="001949E2"/>
    <w:rsid w:val="001A394F"/>
    <w:rsid w:val="001C3696"/>
    <w:rsid w:val="001D1420"/>
    <w:rsid w:val="001D1DF8"/>
    <w:rsid w:val="001D7364"/>
    <w:rsid w:val="002061A7"/>
    <w:rsid w:val="00231B55"/>
    <w:rsid w:val="0024558F"/>
    <w:rsid w:val="00246A0F"/>
    <w:rsid w:val="00250341"/>
    <w:rsid w:val="002568EE"/>
    <w:rsid w:val="00262212"/>
    <w:rsid w:val="00265D57"/>
    <w:rsid w:val="00296BBF"/>
    <w:rsid w:val="002C01C3"/>
    <w:rsid w:val="002C3813"/>
    <w:rsid w:val="002E0BCD"/>
    <w:rsid w:val="002E0F53"/>
    <w:rsid w:val="002E3FC5"/>
    <w:rsid w:val="002F1432"/>
    <w:rsid w:val="002F4171"/>
    <w:rsid w:val="002F677F"/>
    <w:rsid w:val="0030755F"/>
    <w:rsid w:val="00316A12"/>
    <w:rsid w:val="0031754F"/>
    <w:rsid w:val="003207A8"/>
    <w:rsid w:val="00337E4A"/>
    <w:rsid w:val="00356A6E"/>
    <w:rsid w:val="00377A5F"/>
    <w:rsid w:val="00380EC5"/>
    <w:rsid w:val="003939E4"/>
    <w:rsid w:val="00397AFC"/>
    <w:rsid w:val="003C4428"/>
    <w:rsid w:val="003C7E04"/>
    <w:rsid w:val="003D09FF"/>
    <w:rsid w:val="003D2312"/>
    <w:rsid w:val="00406081"/>
    <w:rsid w:val="004104BB"/>
    <w:rsid w:val="00417FAC"/>
    <w:rsid w:val="0042366A"/>
    <w:rsid w:val="004244B4"/>
    <w:rsid w:val="00445C73"/>
    <w:rsid w:val="00465D9D"/>
    <w:rsid w:val="00476E44"/>
    <w:rsid w:val="00484BB7"/>
    <w:rsid w:val="0048716C"/>
    <w:rsid w:val="00493217"/>
    <w:rsid w:val="00495AB5"/>
    <w:rsid w:val="004B6FCC"/>
    <w:rsid w:val="004C045B"/>
    <w:rsid w:val="005052BA"/>
    <w:rsid w:val="00521202"/>
    <w:rsid w:val="00521711"/>
    <w:rsid w:val="0053084D"/>
    <w:rsid w:val="00531345"/>
    <w:rsid w:val="005362F1"/>
    <w:rsid w:val="00544C21"/>
    <w:rsid w:val="00544F9F"/>
    <w:rsid w:val="00552B15"/>
    <w:rsid w:val="00552DB3"/>
    <w:rsid w:val="00560206"/>
    <w:rsid w:val="00584A90"/>
    <w:rsid w:val="0058554C"/>
    <w:rsid w:val="0059399E"/>
    <w:rsid w:val="005B502E"/>
    <w:rsid w:val="005C473E"/>
    <w:rsid w:val="005C76A8"/>
    <w:rsid w:val="005D00BD"/>
    <w:rsid w:val="005D1DF0"/>
    <w:rsid w:val="005E18C8"/>
    <w:rsid w:val="005E30EC"/>
    <w:rsid w:val="005E4802"/>
    <w:rsid w:val="005F4530"/>
    <w:rsid w:val="005F4D85"/>
    <w:rsid w:val="005F5931"/>
    <w:rsid w:val="00602CF3"/>
    <w:rsid w:val="00607067"/>
    <w:rsid w:val="00607F06"/>
    <w:rsid w:val="006116B1"/>
    <w:rsid w:val="00613D1C"/>
    <w:rsid w:val="00616A6E"/>
    <w:rsid w:val="00624C37"/>
    <w:rsid w:val="00627600"/>
    <w:rsid w:val="00630A30"/>
    <w:rsid w:val="00630C72"/>
    <w:rsid w:val="00652A69"/>
    <w:rsid w:val="00654A0B"/>
    <w:rsid w:val="00655EB6"/>
    <w:rsid w:val="00667917"/>
    <w:rsid w:val="00684573"/>
    <w:rsid w:val="006B6769"/>
    <w:rsid w:val="006E1693"/>
    <w:rsid w:val="00701591"/>
    <w:rsid w:val="007103AA"/>
    <w:rsid w:val="00710852"/>
    <w:rsid w:val="0072120F"/>
    <w:rsid w:val="00734A67"/>
    <w:rsid w:val="00735987"/>
    <w:rsid w:val="00750C1F"/>
    <w:rsid w:val="00750ED2"/>
    <w:rsid w:val="00753E94"/>
    <w:rsid w:val="007824A8"/>
    <w:rsid w:val="007A55FE"/>
    <w:rsid w:val="007B085A"/>
    <w:rsid w:val="007C08A5"/>
    <w:rsid w:val="007E08A3"/>
    <w:rsid w:val="007E607B"/>
    <w:rsid w:val="00800CE5"/>
    <w:rsid w:val="008066B7"/>
    <w:rsid w:val="00806C90"/>
    <w:rsid w:val="00811A00"/>
    <w:rsid w:val="0081342E"/>
    <w:rsid w:val="0082167B"/>
    <w:rsid w:val="00823B16"/>
    <w:rsid w:val="008259EF"/>
    <w:rsid w:val="00842395"/>
    <w:rsid w:val="008762D3"/>
    <w:rsid w:val="00877453"/>
    <w:rsid w:val="0088219D"/>
    <w:rsid w:val="008959A7"/>
    <w:rsid w:val="00895DD1"/>
    <w:rsid w:val="008A2434"/>
    <w:rsid w:val="008B71FE"/>
    <w:rsid w:val="008B79C8"/>
    <w:rsid w:val="008C6F5C"/>
    <w:rsid w:val="008D72F5"/>
    <w:rsid w:val="008E197C"/>
    <w:rsid w:val="008F7BE8"/>
    <w:rsid w:val="00910E45"/>
    <w:rsid w:val="00911E7B"/>
    <w:rsid w:val="009217D8"/>
    <w:rsid w:val="009258FE"/>
    <w:rsid w:val="009437C7"/>
    <w:rsid w:val="0098343C"/>
    <w:rsid w:val="009845FC"/>
    <w:rsid w:val="00987423"/>
    <w:rsid w:val="009A0F08"/>
    <w:rsid w:val="009B08EF"/>
    <w:rsid w:val="009C7C19"/>
    <w:rsid w:val="009D43D4"/>
    <w:rsid w:val="009D6E27"/>
    <w:rsid w:val="00A41BE7"/>
    <w:rsid w:val="00A4711D"/>
    <w:rsid w:val="00A50152"/>
    <w:rsid w:val="00A639A3"/>
    <w:rsid w:val="00A65F07"/>
    <w:rsid w:val="00AB5492"/>
    <w:rsid w:val="00AB70DE"/>
    <w:rsid w:val="00AC263C"/>
    <w:rsid w:val="00AC7E1A"/>
    <w:rsid w:val="00AD4A36"/>
    <w:rsid w:val="00AD7DD1"/>
    <w:rsid w:val="00AE6A3B"/>
    <w:rsid w:val="00AF7919"/>
    <w:rsid w:val="00B00C40"/>
    <w:rsid w:val="00B037B6"/>
    <w:rsid w:val="00B141C9"/>
    <w:rsid w:val="00B2724B"/>
    <w:rsid w:val="00B417A8"/>
    <w:rsid w:val="00B42A2C"/>
    <w:rsid w:val="00B45F1A"/>
    <w:rsid w:val="00B606B1"/>
    <w:rsid w:val="00B6361F"/>
    <w:rsid w:val="00B67D5E"/>
    <w:rsid w:val="00B717BF"/>
    <w:rsid w:val="00B71869"/>
    <w:rsid w:val="00BA551E"/>
    <w:rsid w:val="00BB0C2B"/>
    <w:rsid w:val="00BD2E2A"/>
    <w:rsid w:val="00BE0610"/>
    <w:rsid w:val="00BE2AB0"/>
    <w:rsid w:val="00BF0C09"/>
    <w:rsid w:val="00BF5646"/>
    <w:rsid w:val="00BF6A0B"/>
    <w:rsid w:val="00C03716"/>
    <w:rsid w:val="00C1259F"/>
    <w:rsid w:val="00C162CA"/>
    <w:rsid w:val="00C227A6"/>
    <w:rsid w:val="00C23F94"/>
    <w:rsid w:val="00C504BD"/>
    <w:rsid w:val="00C7556C"/>
    <w:rsid w:val="00C83D9E"/>
    <w:rsid w:val="00C84221"/>
    <w:rsid w:val="00C8764C"/>
    <w:rsid w:val="00C90E3B"/>
    <w:rsid w:val="00CA358A"/>
    <w:rsid w:val="00CA40A9"/>
    <w:rsid w:val="00CA644C"/>
    <w:rsid w:val="00CB106A"/>
    <w:rsid w:val="00CB11E8"/>
    <w:rsid w:val="00CB2B41"/>
    <w:rsid w:val="00CB45F4"/>
    <w:rsid w:val="00CC6341"/>
    <w:rsid w:val="00CF33CF"/>
    <w:rsid w:val="00D04B30"/>
    <w:rsid w:val="00D10B73"/>
    <w:rsid w:val="00D2710B"/>
    <w:rsid w:val="00D67B62"/>
    <w:rsid w:val="00D706AE"/>
    <w:rsid w:val="00DA1476"/>
    <w:rsid w:val="00DA62D7"/>
    <w:rsid w:val="00DA69EE"/>
    <w:rsid w:val="00DC2595"/>
    <w:rsid w:val="00E06A98"/>
    <w:rsid w:val="00E11241"/>
    <w:rsid w:val="00E15FE9"/>
    <w:rsid w:val="00E25A68"/>
    <w:rsid w:val="00E40D27"/>
    <w:rsid w:val="00E45868"/>
    <w:rsid w:val="00E463DB"/>
    <w:rsid w:val="00E538BA"/>
    <w:rsid w:val="00E66F77"/>
    <w:rsid w:val="00E72238"/>
    <w:rsid w:val="00E751E2"/>
    <w:rsid w:val="00E77703"/>
    <w:rsid w:val="00E77A8D"/>
    <w:rsid w:val="00EB175B"/>
    <w:rsid w:val="00EB2AB0"/>
    <w:rsid w:val="00EC2E92"/>
    <w:rsid w:val="00ED0243"/>
    <w:rsid w:val="00ED5507"/>
    <w:rsid w:val="00ED7E0F"/>
    <w:rsid w:val="00EE0509"/>
    <w:rsid w:val="00EF144A"/>
    <w:rsid w:val="00EF1820"/>
    <w:rsid w:val="00F06A63"/>
    <w:rsid w:val="00F0788E"/>
    <w:rsid w:val="00F111DA"/>
    <w:rsid w:val="00F1296D"/>
    <w:rsid w:val="00F134E7"/>
    <w:rsid w:val="00F17A3C"/>
    <w:rsid w:val="00F21DF4"/>
    <w:rsid w:val="00F27442"/>
    <w:rsid w:val="00F27CC9"/>
    <w:rsid w:val="00F46DB7"/>
    <w:rsid w:val="00F565B9"/>
    <w:rsid w:val="00F65583"/>
    <w:rsid w:val="00F764EB"/>
    <w:rsid w:val="00F80E2F"/>
    <w:rsid w:val="00FA60C5"/>
    <w:rsid w:val="00FB3565"/>
    <w:rsid w:val="00FC73FA"/>
    <w:rsid w:val="00F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character" w:styleId="a8">
    <w:name w:val="Hyperlink"/>
    <w:basedOn w:val="a0"/>
    <w:uiPriority w:val="99"/>
    <w:semiHidden/>
    <w:unhideWhenUsed/>
    <w:rsid w:val="007B085A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68457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8A243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380E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rsid w:val="00380E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7">
    <w:name w:val="s_37"/>
    <w:basedOn w:val="a"/>
    <w:rsid w:val="00380E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F4D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F4D85"/>
    <w:rPr>
      <w:rFonts w:ascii="Tahoma" w:hAnsi="Tahoma" w:cs="Tahoma"/>
      <w:sz w:val="16"/>
      <w:szCs w:val="16"/>
    </w:rPr>
  </w:style>
  <w:style w:type="character" w:customStyle="1" w:styleId="ab">
    <w:name w:val="Сравнение редакций. Добавленный фрагмент"/>
    <w:uiPriority w:val="99"/>
    <w:rsid w:val="0098343C"/>
    <w:rPr>
      <w:color w:val="000000"/>
      <w:shd w:val="clear" w:color="auto" w:fill="C1D7FF"/>
    </w:rPr>
  </w:style>
  <w:style w:type="character" w:customStyle="1" w:styleId="20">
    <w:name w:val="Заголовок 2 Знак"/>
    <w:basedOn w:val="a0"/>
    <w:link w:val="2"/>
    <w:uiPriority w:val="9"/>
    <w:semiHidden/>
    <w:rsid w:val="003C4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character" w:styleId="a8">
    <w:name w:val="Hyperlink"/>
    <w:basedOn w:val="a0"/>
    <w:uiPriority w:val="99"/>
    <w:semiHidden/>
    <w:unhideWhenUsed/>
    <w:rsid w:val="007B085A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68457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8A243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380E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rsid w:val="00380E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7">
    <w:name w:val="s_37"/>
    <w:basedOn w:val="a"/>
    <w:rsid w:val="00380E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F4D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F4D85"/>
    <w:rPr>
      <w:rFonts w:ascii="Tahoma" w:hAnsi="Tahoma" w:cs="Tahoma"/>
      <w:sz w:val="16"/>
      <w:szCs w:val="16"/>
    </w:rPr>
  </w:style>
  <w:style w:type="character" w:customStyle="1" w:styleId="ab">
    <w:name w:val="Сравнение редакций. Добавленный фрагмент"/>
    <w:uiPriority w:val="99"/>
    <w:rsid w:val="0098343C"/>
    <w:rPr>
      <w:color w:val="000000"/>
      <w:shd w:val="clear" w:color="auto" w:fill="C1D7FF"/>
    </w:rPr>
  </w:style>
  <w:style w:type="character" w:customStyle="1" w:styleId="20">
    <w:name w:val="Заголовок 2 Знак"/>
    <w:basedOn w:val="a0"/>
    <w:link w:val="2"/>
    <w:uiPriority w:val="9"/>
    <w:semiHidden/>
    <w:rsid w:val="003C4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2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2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2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2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2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2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2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2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22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22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22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221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2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2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2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2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2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2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2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22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2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22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22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221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1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1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2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2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2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2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2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2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2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2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22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2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221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22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22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1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1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1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2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2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2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2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2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2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22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2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22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22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221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2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2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2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2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2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2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2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22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2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221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22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221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221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221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221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2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2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2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2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2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2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22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2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22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221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22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1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2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2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2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2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2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2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22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2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22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221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221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221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22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221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2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2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2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2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2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2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2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2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22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2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22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22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221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221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221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221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1A384-E287-4451-A36E-B89F5F07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я</cp:lastModifiedBy>
  <cp:revision>27</cp:revision>
  <cp:lastPrinted>2018-07-23T10:44:00Z</cp:lastPrinted>
  <dcterms:created xsi:type="dcterms:W3CDTF">2018-02-02T06:13:00Z</dcterms:created>
  <dcterms:modified xsi:type="dcterms:W3CDTF">2018-07-23T10:45:00Z</dcterms:modified>
</cp:coreProperties>
</file>