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88" w:rsidRPr="00BC5A88" w:rsidRDefault="00BC5A88" w:rsidP="00BC5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СОБРАНИЕ</w:t>
      </w:r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ПРЕДСТАВИТЕЛЕЙ</w:t>
      </w:r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Малое </w:t>
      </w:r>
      <w:proofErr w:type="spellStart"/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Ибряйкино</w:t>
      </w:r>
      <w:proofErr w:type="spellEnd"/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ПОХВИСТНЕВСКИЙ</w:t>
      </w:r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САМАРСКОЙ ОБЛАСТИ</w:t>
      </w:r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четвертого созыва</w:t>
      </w:r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РЕШЕНИЕ</w:t>
      </w:r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28.04.2022г. № </w:t>
      </w:r>
      <w:r w:rsidR="00371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72-1</w:t>
      </w:r>
    </w:p>
    <w:p w:rsidR="00BC5A88" w:rsidRPr="00BC5A88" w:rsidRDefault="00BC5A88" w:rsidP="00BC5A88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proofErr w:type="spellStart"/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алое</w:t>
      </w:r>
      <w:proofErr w:type="spellEnd"/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C5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Ибряйкино</w:t>
      </w:r>
      <w:proofErr w:type="spellEnd"/>
    </w:p>
    <w:p w:rsidR="00BC5A88" w:rsidRPr="00BC5A88" w:rsidRDefault="00BC5A88" w:rsidP="00BC5A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A88" w:rsidRPr="00BC5A88" w:rsidRDefault="00BC5A88" w:rsidP="00BC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Правила благоустройства территории сельского поселения Малое </w:t>
      </w:r>
      <w:proofErr w:type="spellStart"/>
      <w:r w:rsidRPr="00BC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Ибряйкино</w:t>
      </w:r>
      <w:proofErr w:type="spellEnd"/>
      <w:r w:rsidRPr="00BC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Похвистневский</w:t>
      </w:r>
      <w:proofErr w:type="spellEnd"/>
      <w:r w:rsidRPr="00BC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Pr="00BC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C5A88" w:rsidRPr="00BC5A88" w:rsidRDefault="00BC5A88" w:rsidP="00BC5A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A88" w:rsidRPr="00BC5A88" w:rsidRDefault="00BC5A88" w:rsidP="00BC5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</w:t>
      </w:r>
      <w:bookmarkStart w:id="1" w:name="_Hlk33790522"/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т</w:t>
      </w:r>
      <w:r w:rsidR="0037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ерритории сельского поселения Малое </w:t>
      </w:r>
      <w:proofErr w:type="spellStart"/>
      <w:r w:rsidR="0037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утвержденных </w:t>
      </w:r>
      <w:r w:rsidRPr="00BC5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Собрания представителей сельского поселения Малое </w:t>
      </w:r>
      <w:proofErr w:type="spellStart"/>
      <w:r w:rsidRPr="00BC5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Ибряйкино</w:t>
      </w:r>
      <w:proofErr w:type="spellEnd"/>
      <w:r w:rsidRPr="00BC5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03 июня 2020 года № </w:t>
      </w:r>
      <w:bookmarkEnd w:id="1"/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155, в соответствие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Самарской</w:t>
      </w:r>
      <w:proofErr w:type="gramEnd"/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13 июня 2018 года № 48-ГД «О порядке определения границ прилегающих территорий для целей благоустройства в Самарской области», </w:t>
      </w:r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3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сельского поселения Малое </w:t>
      </w:r>
      <w:proofErr w:type="spellStart"/>
      <w:r w:rsidR="003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</w:t>
      </w:r>
      <w:r w:rsidR="003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сельского поселения Малое </w:t>
      </w:r>
      <w:proofErr w:type="spellStart"/>
      <w:r w:rsidR="003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BC5A88" w:rsidRPr="00BC5A88" w:rsidRDefault="00BC5A88" w:rsidP="00BC5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A88" w:rsidRPr="00BC5A88" w:rsidRDefault="00BC5A88" w:rsidP="00BC5A8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C5A88" w:rsidRPr="00BC5A88" w:rsidRDefault="00BC5A88" w:rsidP="00BC5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</w:t>
      </w:r>
      <w:r w:rsidR="003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Малое </w:t>
      </w:r>
      <w:proofErr w:type="spellStart"/>
      <w:r w:rsidR="003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утвержденные решением Собрания представителей сельского поселения </w:t>
      </w:r>
      <w:r w:rsidR="0037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3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03.06.2020 № 155 (далее – Правила),</w:t>
      </w:r>
      <w:r w:rsidRPr="00B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BC5A88" w:rsidRPr="00BC5A88" w:rsidRDefault="00BC5A88" w:rsidP="00BC5A88">
      <w:pPr>
        <w:suppressAutoHyphens/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BC5A88">
        <w:rPr>
          <w:rFonts w:ascii="Times New Roman" w:eastAsiaTheme="minorEastAsia" w:hAnsi="Times New Roman" w:cs="Times New Roman"/>
          <w:sz w:val="28"/>
          <w:szCs w:val="28"/>
          <w:lang w:eastAsia="zh-CN"/>
        </w:rPr>
        <w:t>-</w:t>
      </w:r>
      <w:r w:rsidRPr="00BC5A88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Главу 1 Правил</w:t>
      </w:r>
      <w:r w:rsidRPr="00BC5A8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BC5A88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пункт 1.3. дополнить подпунктом 1.3.11.следующего содержания:</w:t>
      </w:r>
    </w:p>
    <w:p w:rsidR="00BC5A88" w:rsidRPr="00BC5A88" w:rsidRDefault="00BC5A88" w:rsidP="00BC5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«сельскохозяйственные животные - крупный рогатый скот (коровы, бычки, телки), мелко рогатый скот (овцы, козы), лошади,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BC5A88" w:rsidRPr="00BC5A88" w:rsidRDefault="00BC5A88" w:rsidP="00BC5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владелец 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BC5A88" w:rsidRPr="00BC5A88" w:rsidRDefault="00BC5A88" w:rsidP="00BC5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BC5A88" w:rsidRPr="00BC5A88" w:rsidRDefault="00BC5A88" w:rsidP="00BC5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выпас сельскохозяйственных животных - контролируемое пребывание на пастбище сельскохозяйственных животных в специально отведенных местах</w:t>
      </w:r>
      <w:proofErr w:type="gramStart"/>
      <w:r w:rsidRPr="00BC5A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BC5A88" w:rsidRPr="00BC5A88" w:rsidRDefault="00BC5A88" w:rsidP="00BC5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A88" w:rsidRPr="00BC5A88" w:rsidRDefault="00BC5A88" w:rsidP="00BC5A88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5A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Главу 4  Правил дополнить пунктом 4.20</w:t>
      </w:r>
      <w:r w:rsidRPr="00BC5A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</w:t>
      </w:r>
      <w:r w:rsidRPr="00BC5A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выпасе и перегоне сельскохозяйственных животных»  следующего содержания:</w:t>
      </w:r>
    </w:p>
    <w:p w:rsidR="00BC5A88" w:rsidRPr="00BC5A88" w:rsidRDefault="00BC5A88" w:rsidP="00BC5A88">
      <w:pPr>
        <w:spacing w:afterLines="60" w:after="144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 xml:space="preserve">4.20.1. </w:t>
      </w:r>
      <w:r w:rsidRPr="00BC5A88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BC5A88">
        <w:rPr>
          <w:rFonts w:ascii="Times New Roman" w:hAnsi="Times New Roman"/>
          <w:sz w:val="28"/>
          <w:szCs w:val="28"/>
          <w:shd w:val="clear" w:color="auto" w:fill="FFFFFF"/>
        </w:rPr>
        <w:t>До начала сезона выпаса сельскохозяйственных животных владельцы сельскохозяйственных животных (далее – владельцы) обращаются  в Администрацию сельского поселения, уполномоченные органы исполнительной власти и (или) к руководителям сельскохозяйственных товаропроизводителей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 </w:t>
      </w:r>
      <w:r w:rsidRPr="00BC5A88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proofErr w:type="gramEnd"/>
      <w:r w:rsidRPr="00BC5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аренды земельных участков</w:t>
      </w:r>
      <w:r w:rsidRPr="00BC5A88">
        <w:rPr>
          <w:rFonts w:ascii="Times New Roman" w:hAnsi="Times New Roman"/>
          <w:sz w:val="28"/>
          <w:szCs w:val="28"/>
          <w:shd w:val="clear" w:color="auto" w:fill="FFFFFF"/>
        </w:rPr>
        <w:t> для выпаса сельскохозяйственных животных.</w:t>
      </w:r>
    </w:p>
    <w:p w:rsidR="00BC5A88" w:rsidRPr="00BC5A88" w:rsidRDefault="00BC5A88" w:rsidP="00BC5A88">
      <w:pPr>
        <w:spacing w:afterLines="60" w:after="144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 w:cs="Times New Roman"/>
          <w:sz w:val="28"/>
          <w:szCs w:val="28"/>
        </w:rPr>
        <w:t>4.20.2.</w:t>
      </w:r>
      <w:r w:rsidRPr="00BC5A88">
        <w:rPr>
          <w:sz w:val="28"/>
          <w:szCs w:val="28"/>
        </w:rPr>
        <w:t xml:space="preserve"> </w:t>
      </w:r>
      <w:r w:rsidRPr="00BC5A88">
        <w:rPr>
          <w:rFonts w:ascii="Times New Roman" w:hAnsi="Times New Roman"/>
          <w:sz w:val="28"/>
          <w:szCs w:val="28"/>
        </w:rPr>
        <w:t xml:space="preserve">На территории сельского поселения выпас сельскохозяйственных животных осуществляется с 1 мая по 1 ноября в специально отведенных для этого местах. </w:t>
      </w:r>
    </w:p>
    <w:p w:rsidR="00BC5A88" w:rsidRPr="00BC5A88" w:rsidRDefault="00BC5A88" w:rsidP="00BC5A88">
      <w:pPr>
        <w:spacing w:afterLines="60" w:after="144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 xml:space="preserve">В целях обеспечения интересов населения сельского поселения Малое </w:t>
      </w:r>
      <w:proofErr w:type="spellStart"/>
      <w:r w:rsidRPr="00BC5A88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BC5A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5A88">
        <w:rPr>
          <w:rFonts w:ascii="Times New Roman" w:hAnsi="Times New Roman"/>
          <w:sz w:val="28"/>
          <w:szCs w:val="28"/>
        </w:rPr>
        <w:t>выпас</w:t>
      </w:r>
      <w:proofErr w:type="gramEnd"/>
      <w:r w:rsidRPr="00BC5A88">
        <w:rPr>
          <w:rFonts w:ascii="Times New Roman" w:hAnsi="Times New Roman"/>
          <w:sz w:val="28"/>
          <w:szCs w:val="28"/>
        </w:rPr>
        <w:t xml:space="preserve">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области. </w:t>
      </w:r>
    </w:p>
    <w:p w:rsidR="00BC5A88" w:rsidRPr="00BC5A88" w:rsidRDefault="00BC5A88" w:rsidP="00BC5A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 xml:space="preserve">4.20.3.  На неогороженных пастбищах выпас осуществляется на привязи или под надзором владельцев или лиц, которые заключили с владельцами или уполномоченными ими лицами договоры на оказание услуг по выпасу по выпасу сельскохозяйственных животных (далее - пастух).  </w:t>
      </w:r>
    </w:p>
    <w:p w:rsidR="00BC5A88" w:rsidRPr="00BC5A88" w:rsidRDefault="00BC5A88" w:rsidP="00BC5A88">
      <w:pPr>
        <w:spacing w:afterLines="60" w:after="144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>Владельцы, имеющие в своем пользовании земельные участки, могут производить выпас своих сельскохозяйственных животных на этих участках при условии, что эти участки огорожены.</w:t>
      </w:r>
    </w:p>
    <w:p w:rsidR="00BC5A88" w:rsidRPr="00BC5A88" w:rsidRDefault="00BC5A88" w:rsidP="00BC5A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 xml:space="preserve">4.20.4. Запрещается выпас сельскохозяйственных животных на территории парков, скверов, улиц, внутри дворовых территорий многоквартирных жилых домов, в рекреационных зонах, в границах полос отвода автомобильных дорог, в местах массового пребывания людей. </w:t>
      </w:r>
    </w:p>
    <w:p w:rsidR="00BC5A88" w:rsidRPr="00BC5A88" w:rsidRDefault="00BC5A88" w:rsidP="00BC5A88">
      <w:pPr>
        <w:shd w:val="clear" w:color="auto" w:fill="FFFFFF"/>
        <w:spacing w:after="60" w:line="240" w:lineRule="auto"/>
        <w:ind w:firstLine="540"/>
        <w:jc w:val="both"/>
        <w:textAlignment w:val="baseline"/>
        <w:rPr>
          <w:rFonts w:ascii="Times New Roman" w:hAnsi="Times New Roman"/>
          <w:color w:val="050505"/>
          <w:sz w:val="28"/>
          <w:szCs w:val="28"/>
          <w:bdr w:val="none" w:sz="0" w:space="0" w:color="auto" w:frame="1"/>
        </w:rPr>
      </w:pPr>
      <w:r w:rsidRPr="00BC5A88">
        <w:rPr>
          <w:rFonts w:ascii="Times New Roman" w:hAnsi="Times New Roman"/>
          <w:color w:val="050505"/>
          <w:sz w:val="28"/>
          <w:szCs w:val="28"/>
          <w:bdr w:val="none" w:sz="0" w:space="0" w:color="auto" w:frame="1"/>
        </w:rPr>
        <w:lastRenderedPageBreak/>
        <w:t>4.20.5. Владельцы и пастухи обязаны осуществлять постоянный надзор за сельскохозяйственными животными в процессе выпаса, не допуская их перемещения на участки, не предназначенные для этих целей.</w:t>
      </w:r>
    </w:p>
    <w:p w:rsidR="00BC5A88" w:rsidRPr="00BC5A88" w:rsidRDefault="00BC5A88" w:rsidP="00BC5A88">
      <w:pPr>
        <w:shd w:val="clear" w:color="auto" w:fill="FFFFFF"/>
        <w:spacing w:after="60" w:line="240" w:lineRule="auto"/>
        <w:ind w:firstLine="540"/>
        <w:jc w:val="both"/>
        <w:textAlignment w:val="baseline"/>
        <w:rPr>
          <w:rFonts w:ascii="Times New Roman" w:hAnsi="Times New Roman"/>
          <w:color w:val="050505"/>
          <w:sz w:val="28"/>
          <w:szCs w:val="28"/>
          <w:bdr w:val="none" w:sz="0" w:space="0" w:color="auto" w:frame="1"/>
        </w:rPr>
      </w:pPr>
      <w:r w:rsidRPr="00BC5A88">
        <w:rPr>
          <w:rFonts w:ascii="Times New Roman" w:hAnsi="Times New Roman"/>
          <w:color w:val="050505"/>
          <w:sz w:val="28"/>
          <w:szCs w:val="28"/>
          <w:bdr w:val="none" w:sz="0" w:space="0" w:color="auto" w:frame="1"/>
        </w:rPr>
        <w:t>Выпас лошадей осуществляется только в стреноженном состоянии.</w:t>
      </w:r>
    </w:p>
    <w:p w:rsidR="00BC5A88" w:rsidRPr="00BC5A88" w:rsidRDefault="00BC5A88" w:rsidP="00BC5A88">
      <w:pPr>
        <w:shd w:val="clear" w:color="auto" w:fill="FFFFFF"/>
        <w:spacing w:after="60" w:line="240" w:lineRule="auto"/>
        <w:ind w:firstLine="540"/>
        <w:jc w:val="both"/>
        <w:textAlignment w:val="baseline"/>
        <w:rPr>
          <w:rFonts w:ascii="Times New Roman" w:hAnsi="Times New Roman"/>
          <w:color w:val="304855"/>
          <w:sz w:val="28"/>
          <w:szCs w:val="28"/>
        </w:rPr>
      </w:pPr>
      <w:r w:rsidRPr="00BC5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 w:rsidRPr="00BC5A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4E728D" wp14:editId="4F8D5553">
            <wp:extent cx="28575" cy="28575"/>
            <wp:effectExtent l="0" t="0" r="0" b="0"/>
            <wp:docPr id="1" name="Рисунок 1" descr="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88">
        <w:rPr>
          <w:rFonts w:ascii="Times New Roman" w:hAnsi="Times New Roman"/>
          <w:sz w:val="28"/>
          <w:szCs w:val="28"/>
        </w:rPr>
        <w:t xml:space="preserve"> </w:t>
      </w:r>
      <w:r w:rsidRPr="00BC5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Прогон водоплавающей птицы до естественных </w:t>
      </w:r>
      <w:r w:rsidRPr="00BC5A88">
        <w:rPr>
          <w:rFonts w:ascii="Times New Roman" w:hAnsi="Times New Roman" w:cs="Times New Roman"/>
          <w:sz w:val="28"/>
          <w:szCs w:val="28"/>
          <w:shd w:val="clear" w:color="auto" w:fill="FFFFFF"/>
        </w:rPr>
        <w:t>водоемов</w:t>
      </w:r>
      <w:r w:rsidRPr="00BC5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 обратно осуществляется под контролем владельца.</w:t>
      </w:r>
      <w:r w:rsidRPr="00BC5A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0F43A4" wp14:editId="70A2D965">
            <wp:extent cx="28575" cy="28575"/>
            <wp:effectExtent l="0" t="0" r="0" b="0"/>
            <wp:docPr id="2" name="Рисунок 2" descr="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88" w:rsidRPr="00BC5A88" w:rsidRDefault="00BC5A88" w:rsidP="00BC5A88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выпасе сельскохозяйственных животных не допускается потрава посевов, стогов сена, порча или уничтожение находящегося в поле собранного урожая сельскохозяйственных культур, повреждение насаждений.</w:t>
      </w:r>
    </w:p>
    <w:p w:rsidR="00BC5A88" w:rsidRPr="00BC5A88" w:rsidRDefault="00BC5A88" w:rsidP="00BC5A88">
      <w:pPr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>4.20.6. Прогон сельскохозяйственных животных к месту выпаса и обратно осуществляется владельцем либо пастухом по маршрутам, согласованным или установленным Администрацией сельского поселения.</w:t>
      </w:r>
    </w:p>
    <w:p w:rsidR="00BC5A88" w:rsidRPr="00BC5A88" w:rsidRDefault="00BC5A88" w:rsidP="00BC5A88">
      <w:pPr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>4.20.7. В процессе прогона сельскохозяйственных животных владельцы либо пастухи обязаны не допускать повреждения насаждений, ограждений и другого имущества физических и юридических лиц.</w:t>
      </w:r>
    </w:p>
    <w:p w:rsidR="00BC5A88" w:rsidRPr="00BC5A88" w:rsidRDefault="00BC5A88" w:rsidP="00BC5A88">
      <w:pPr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 xml:space="preserve">Прогон скота должен производиться в специально сформированных стадах и только в установленное Администрацией сельского поселения время, направляя их при этом как можно ближе к правому краю дороги, и не допуская нарушений Правил дорожного движения. </w:t>
      </w:r>
    </w:p>
    <w:p w:rsidR="00BC5A88" w:rsidRPr="00BC5A88" w:rsidRDefault="00BC5A88" w:rsidP="00BC5A88">
      <w:pPr>
        <w:shd w:val="clear" w:color="auto" w:fill="FFFFFF"/>
        <w:spacing w:afterLines="60" w:after="144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>-</w:t>
      </w:r>
      <w:r w:rsidRPr="00BC5A88">
        <w:rPr>
          <w:rFonts w:ascii="Times New Roman" w:hAnsi="Times New Roman"/>
          <w:b/>
          <w:sz w:val="28"/>
          <w:szCs w:val="28"/>
        </w:rPr>
        <w:t>Главу 4 Правил дополнить пунктом 4.21. следующего содержания:</w:t>
      </w:r>
      <w:r w:rsidRPr="00BC5A88">
        <w:rPr>
          <w:rFonts w:ascii="Times New Roman" w:hAnsi="Times New Roman"/>
          <w:sz w:val="28"/>
          <w:szCs w:val="28"/>
        </w:rPr>
        <w:t xml:space="preserve"> </w:t>
      </w:r>
    </w:p>
    <w:p w:rsidR="00BC5A88" w:rsidRPr="00BC5A88" w:rsidRDefault="00BC5A88" w:rsidP="00BC5A88">
      <w:pPr>
        <w:shd w:val="clear" w:color="auto" w:fill="FFFFFF"/>
        <w:spacing w:afterLines="60" w:after="144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sz w:val="28"/>
          <w:szCs w:val="28"/>
        </w:rPr>
        <w:t>Н</w:t>
      </w:r>
      <w:r w:rsidRPr="00BC5A88">
        <w:rPr>
          <w:rFonts w:ascii="Times New Roman" w:hAnsi="Times New Roman"/>
          <w:color w:val="050505"/>
          <w:sz w:val="28"/>
          <w:szCs w:val="28"/>
          <w:bdr w:val="none" w:sz="0" w:space="0" w:color="auto" w:frame="1"/>
        </w:rPr>
        <w:t>а территории сельского поселения не допускается:</w:t>
      </w:r>
      <w:r w:rsidRPr="00BC5A88">
        <w:rPr>
          <w:rFonts w:ascii="Times New Roman" w:hAnsi="Times New Roman"/>
          <w:sz w:val="28"/>
          <w:szCs w:val="28"/>
        </w:rPr>
        <w:t xml:space="preserve"> </w:t>
      </w:r>
    </w:p>
    <w:p w:rsidR="00BC5A88" w:rsidRPr="00BC5A88" w:rsidRDefault="00BC5A88" w:rsidP="00BC5A88">
      <w:pPr>
        <w:shd w:val="clear" w:color="auto" w:fill="FFFFFF"/>
        <w:spacing w:afterLines="60" w:after="144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5A88">
        <w:rPr>
          <w:rFonts w:ascii="Times New Roman" w:hAnsi="Times New Roman"/>
          <w:color w:val="050505"/>
          <w:sz w:val="28"/>
          <w:szCs w:val="28"/>
          <w:bdr w:val="none" w:sz="0" w:space="0" w:color="auto" w:frame="1"/>
        </w:rPr>
        <w:t xml:space="preserve">1) </w:t>
      </w:r>
      <w:r w:rsidRPr="00BC5A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выпас и прогон сельскохозяйственных животных </w:t>
      </w:r>
      <w:r w:rsidRPr="00BC5A88"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r w:rsidRPr="00BC5A88">
        <w:rPr>
          <w:rFonts w:ascii="Times New Roman" w:hAnsi="Times New Roman"/>
          <w:sz w:val="28"/>
          <w:szCs w:val="28"/>
          <w:shd w:val="clear" w:color="auto" w:fill="FFFFFF"/>
        </w:rPr>
        <w:t> специально отведенных мест для выпаса и </w:t>
      </w:r>
      <w:r w:rsidRPr="00BC5A88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маршрутов прогона</w:t>
      </w:r>
      <w:r w:rsidRPr="00BC5A88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BC5A88" w:rsidRPr="00BC5A88" w:rsidRDefault="00BC5A88" w:rsidP="00BC5A88">
      <w:pPr>
        <w:shd w:val="clear" w:color="auto" w:fill="FFFFFF"/>
        <w:spacing w:afterLines="60" w:after="144" w:line="240" w:lineRule="auto"/>
        <w:ind w:firstLine="540"/>
        <w:jc w:val="both"/>
        <w:textAlignment w:val="baseline"/>
        <w:rPr>
          <w:rFonts w:ascii="Times New Roman" w:hAnsi="Times New Roman"/>
          <w:color w:val="304855"/>
          <w:sz w:val="28"/>
          <w:szCs w:val="28"/>
        </w:rPr>
      </w:pPr>
      <w:r w:rsidRPr="00BC5A88">
        <w:rPr>
          <w:rFonts w:ascii="Times New Roman" w:hAnsi="Times New Roman"/>
          <w:color w:val="050505"/>
          <w:sz w:val="28"/>
          <w:szCs w:val="28"/>
          <w:bdr w:val="none" w:sz="0" w:space="0" w:color="auto" w:frame="1"/>
        </w:rPr>
        <w:t>2) неконтролируемый (безнадзорный) выпас, прогон сельскохозяйственных животных;</w:t>
      </w:r>
    </w:p>
    <w:p w:rsidR="00BC5A88" w:rsidRPr="00BC5A88" w:rsidRDefault="00BC5A88" w:rsidP="00BC5A88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выпас и прогон сельскохозяйственных животных в неустановленное время.</w:t>
      </w:r>
    </w:p>
    <w:p w:rsidR="00BC5A88" w:rsidRPr="00BC5A88" w:rsidRDefault="00BC5A88" w:rsidP="00BC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5A8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 с 01.05.2022 г.</w:t>
      </w:r>
    </w:p>
    <w:p w:rsidR="00BC5A88" w:rsidRPr="00BC5A88" w:rsidRDefault="00BC5A88" w:rsidP="00BC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88" w:rsidRPr="00BC5A88" w:rsidRDefault="00BC5A88" w:rsidP="00BC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88">
        <w:rPr>
          <w:rFonts w:ascii="Times New Roman" w:hAnsi="Times New Roman" w:cs="Times New Roman"/>
          <w:sz w:val="28"/>
          <w:szCs w:val="28"/>
        </w:rPr>
        <w:t xml:space="preserve">3. </w:t>
      </w:r>
      <w:r w:rsidRPr="00BC5A88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газете «Вестник сельского поселения Малое </w:t>
      </w:r>
      <w:proofErr w:type="spellStart"/>
      <w:r w:rsidRPr="00BC5A88">
        <w:rPr>
          <w:rFonts w:ascii="Times New Roman" w:hAnsi="Times New Roman"/>
          <w:color w:val="000000"/>
          <w:sz w:val="28"/>
          <w:szCs w:val="28"/>
        </w:rPr>
        <w:t>Ибряйкино</w:t>
      </w:r>
      <w:proofErr w:type="spellEnd"/>
      <w:r w:rsidRPr="00BC5A88">
        <w:rPr>
          <w:rFonts w:ascii="Times New Roman" w:hAnsi="Times New Roman"/>
          <w:color w:val="000000"/>
          <w:sz w:val="28"/>
          <w:szCs w:val="28"/>
        </w:rPr>
        <w:t>» и разместить на официальном сайте в сети Интернет.</w:t>
      </w:r>
    </w:p>
    <w:p w:rsidR="00BC5A88" w:rsidRPr="00BC5A88" w:rsidRDefault="00BC5A88" w:rsidP="00BC5A88">
      <w:pPr>
        <w:autoSpaceDE w:val="0"/>
        <w:autoSpaceDN w:val="0"/>
        <w:adjustRightInd w:val="0"/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88" w:rsidRPr="00BC5A88" w:rsidRDefault="00BC5A88" w:rsidP="00BC5A8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88" w:rsidRPr="00BC5A88" w:rsidRDefault="00BC5A88" w:rsidP="00BC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8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bookmarkStart w:id="2" w:name="_Hlk5355789"/>
      <w:r w:rsidRPr="00BC5A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BC5A88">
        <w:rPr>
          <w:rFonts w:ascii="Times New Roman" w:hAnsi="Times New Roman" w:cs="Times New Roman"/>
          <w:sz w:val="28"/>
          <w:szCs w:val="28"/>
        </w:rPr>
        <w:t>Н.Г.Васильева</w:t>
      </w:r>
      <w:proofErr w:type="spellEnd"/>
    </w:p>
    <w:bookmarkEnd w:id="2"/>
    <w:p w:rsidR="00BC5A88" w:rsidRPr="00BC5A88" w:rsidRDefault="00BC5A88" w:rsidP="00BC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88" w:rsidRPr="00BC5A88" w:rsidRDefault="00BC5A88" w:rsidP="00BC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8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BC5A88">
        <w:rPr>
          <w:rFonts w:ascii="Times New Roman" w:hAnsi="Times New Roman" w:cs="Times New Roman"/>
          <w:sz w:val="28"/>
          <w:szCs w:val="28"/>
        </w:rPr>
        <w:t>М.В.Иванова</w:t>
      </w:r>
      <w:proofErr w:type="spellEnd"/>
    </w:p>
    <w:p w:rsidR="00BC5A88" w:rsidRPr="00BC5A88" w:rsidRDefault="00BC5A88" w:rsidP="00BC5A88"/>
    <w:p w:rsidR="00BA4152" w:rsidRDefault="00BA4152"/>
    <w:sectPr w:rsidR="00BA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ED"/>
    <w:rsid w:val="00371299"/>
    <w:rsid w:val="00BA4152"/>
    <w:rsid w:val="00BC5A88"/>
    <w:rsid w:val="00DE1BDB"/>
    <w:rsid w:val="00E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2022-04-29T07:06:00Z</cp:lastPrinted>
  <dcterms:created xsi:type="dcterms:W3CDTF">2022-04-12T05:59:00Z</dcterms:created>
  <dcterms:modified xsi:type="dcterms:W3CDTF">2022-04-29T07:09:00Z</dcterms:modified>
</cp:coreProperties>
</file>